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B" w:rsidRDefault="00761597" w:rsidP="00504B06">
      <w:pPr>
        <w:jc w:val="center"/>
        <w:rPr>
          <w:rFonts w:ascii="文鼎中隸" w:eastAsia="文鼎中隸"/>
          <w:szCs w:val="24"/>
        </w:rPr>
      </w:pPr>
      <w:r w:rsidRPr="00761597">
        <w:rPr>
          <w:rFonts w:ascii="文鼎中隸" w:eastAsia="文鼎中隸" w:hint="eastAsia"/>
          <w:sz w:val="36"/>
          <w:szCs w:val="36"/>
        </w:rPr>
        <w:t xml:space="preserve">                 </w:t>
      </w:r>
      <w:r w:rsidR="007B33C5">
        <w:rPr>
          <w:rFonts w:ascii="文鼎中隸" w:eastAsia="文鼎中隸" w:hint="eastAsia"/>
          <w:sz w:val="36"/>
          <w:szCs w:val="36"/>
        </w:rPr>
        <w:t xml:space="preserve">  </w:t>
      </w:r>
      <w:bookmarkStart w:id="0" w:name="_GoBack"/>
      <w:bookmarkEnd w:id="0"/>
      <w:r w:rsidR="00504B06">
        <w:rPr>
          <w:rFonts w:ascii="文鼎中隸" w:eastAsia="文鼎中隸" w:hint="eastAsia"/>
          <w:sz w:val="36"/>
          <w:szCs w:val="36"/>
          <w:u w:val="wave"/>
        </w:rPr>
        <w:t>翠玉白菜</w:t>
      </w:r>
      <w:r w:rsidR="00504B06" w:rsidRPr="00470727">
        <w:rPr>
          <w:rFonts w:ascii="文鼎中隸" w:eastAsia="文鼎中隸" w:hint="eastAsia"/>
          <w:sz w:val="36"/>
          <w:szCs w:val="36"/>
        </w:rPr>
        <w:t>學習單</w:t>
      </w:r>
      <w:r>
        <w:rPr>
          <w:rFonts w:ascii="文鼎中隸" w:eastAsia="文鼎中隸" w:hint="eastAsia"/>
          <w:sz w:val="36"/>
          <w:szCs w:val="36"/>
        </w:rPr>
        <w:t xml:space="preserve">      </w:t>
      </w:r>
      <w:r w:rsidR="00504B06">
        <w:rPr>
          <w:rFonts w:ascii="文鼎中隸" w:eastAsia="文鼎中隸" w:hint="eastAsia"/>
          <w:sz w:val="36"/>
          <w:szCs w:val="36"/>
        </w:rPr>
        <w:t xml:space="preserve"> </w:t>
      </w:r>
      <w:r w:rsidR="00504B06" w:rsidRPr="00470727">
        <w:rPr>
          <w:rFonts w:ascii="文鼎中隸" w:eastAsia="文鼎中隸" w:hint="eastAsia"/>
          <w:szCs w:val="24"/>
        </w:rPr>
        <w:t>___</w:t>
      </w:r>
      <w:r w:rsidR="007B33C5">
        <w:rPr>
          <w:rFonts w:ascii="文鼎中隸" w:eastAsia="文鼎中隸"/>
          <w:szCs w:val="24"/>
        </w:rPr>
        <w:t>_</w:t>
      </w:r>
      <w:r w:rsidR="00504B06" w:rsidRPr="00470727">
        <w:rPr>
          <w:rFonts w:ascii="文鼎中隸" w:eastAsia="文鼎中隸" w:hint="eastAsia"/>
          <w:szCs w:val="24"/>
        </w:rPr>
        <w:t>甲____</w:t>
      </w:r>
      <w:r w:rsidR="007B33C5">
        <w:rPr>
          <w:rFonts w:ascii="文鼎中隸" w:eastAsia="文鼎中隸" w:hint="eastAsia"/>
          <w:szCs w:val="24"/>
        </w:rPr>
        <w:t>號______________</w:t>
      </w:r>
    </w:p>
    <w:p w:rsidR="00761597" w:rsidRDefault="00504B06" w:rsidP="00761597">
      <w:pPr>
        <w:pStyle w:val="a4"/>
        <w:numPr>
          <w:ilvl w:val="0"/>
          <w:numId w:val="1"/>
        </w:numPr>
        <w:spacing w:beforeLines="100" w:before="360"/>
        <w:ind w:leftChars="0"/>
        <w:rPr>
          <w:rFonts w:eastAsia="標楷體"/>
          <w:sz w:val="27"/>
          <w:szCs w:val="27"/>
        </w:rPr>
      </w:pPr>
      <w:proofErr w:type="gramStart"/>
      <w:r w:rsidRPr="00761597">
        <w:rPr>
          <w:rFonts w:eastAsia="標楷體" w:hint="eastAsia"/>
          <w:sz w:val="27"/>
          <w:szCs w:val="27"/>
        </w:rPr>
        <w:t>從詩中</w:t>
      </w:r>
      <w:proofErr w:type="gramEnd"/>
      <w:r w:rsidRPr="00761597">
        <w:rPr>
          <w:rFonts w:eastAsia="標楷體" w:hint="eastAsia"/>
          <w:sz w:val="27"/>
          <w:szCs w:val="27"/>
        </w:rPr>
        <w:t>可看出哪些人與翠玉白菜有關？這些人又分別如何對待翠玉白菜？</w:t>
      </w:r>
    </w:p>
    <w:p w:rsidR="00761597" w:rsidRPr="00761597" w:rsidRDefault="00761597" w:rsidP="00761597">
      <w:pPr>
        <w:pStyle w:val="a4"/>
        <w:ind w:leftChars="0" w:left="720"/>
        <w:rPr>
          <w:rFonts w:eastAsia="標楷體"/>
          <w:sz w:val="27"/>
          <w:szCs w:val="27"/>
        </w:rPr>
      </w:pPr>
    </w:p>
    <w:tbl>
      <w:tblPr>
        <w:tblStyle w:val="a3"/>
        <w:tblW w:w="9754" w:type="dxa"/>
        <w:jc w:val="center"/>
        <w:tblLook w:val="04A0" w:firstRow="1" w:lastRow="0" w:firstColumn="1" w:lastColumn="0" w:noHBand="0" w:noVBand="1"/>
      </w:tblPr>
      <w:tblGrid>
        <w:gridCol w:w="781"/>
        <w:gridCol w:w="2991"/>
        <w:gridCol w:w="2991"/>
        <w:gridCol w:w="2991"/>
      </w:tblGrid>
      <w:tr w:rsidR="0013313E" w:rsidTr="004A4DB3">
        <w:trPr>
          <w:trHeight w:val="715"/>
          <w:jc w:val="center"/>
        </w:trPr>
        <w:tc>
          <w:tcPr>
            <w:tcW w:w="781" w:type="dxa"/>
            <w:shd w:val="clear" w:color="auto" w:fill="D0CECE" w:themeFill="background2" w:themeFillShade="E6"/>
            <w:vAlign w:val="center"/>
          </w:tcPr>
          <w:p w:rsidR="00761597" w:rsidRPr="00761597" w:rsidRDefault="00761597" w:rsidP="00504B06">
            <w:pPr>
              <w:rPr>
                <w:rFonts w:eastAsia="標楷體"/>
                <w:sz w:val="27"/>
                <w:szCs w:val="27"/>
              </w:rPr>
            </w:pPr>
            <w:r w:rsidRPr="00761597">
              <w:rPr>
                <w:rFonts w:eastAsia="標楷體" w:hint="eastAsia"/>
                <w:sz w:val="27"/>
                <w:szCs w:val="27"/>
              </w:rPr>
              <w:t>人</w:t>
            </w:r>
          </w:p>
        </w:tc>
        <w:tc>
          <w:tcPr>
            <w:tcW w:w="2991" w:type="dxa"/>
          </w:tcPr>
          <w:p w:rsidR="0013313E" w:rsidRDefault="0013313E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991" w:type="dxa"/>
          </w:tcPr>
          <w:p w:rsidR="0013313E" w:rsidRDefault="0013313E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991" w:type="dxa"/>
          </w:tcPr>
          <w:p w:rsidR="0013313E" w:rsidRDefault="0013313E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</w:tr>
      <w:tr w:rsidR="0013313E" w:rsidTr="004A4DB3">
        <w:trPr>
          <w:trHeight w:val="733"/>
          <w:jc w:val="center"/>
        </w:trPr>
        <w:tc>
          <w:tcPr>
            <w:tcW w:w="781" w:type="dxa"/>
            <w:shd w:val="clear" w:color="auto" w:fill="D0CECE" w:themeFill="background2" w:themeFillShade="E6"/>
            <w:vAlign w:val="center"/>
          </w:tcPr>
          <w:p w:rsidR="0013313E" w:rsidRPr="00761597" w:rsidRDefault="00761597" w:rsidP="00504B06">
            <w:pPr>
              <w:rPr>
                <w:rFonts w:eastAsia="標楷體"/>
                <w:sz w:val="27"/>
                <w:szCs w:val="27"/>
              </w:rPr>
            </w:pPr>
            <w:r w:rsidRPr="00761597">
              <w:rPr>
                <w:rFonts w:eastAsia="標楷體" w:hint="eastAsia"/>
                <w:sz w:val="27"/>
                <w:szCs w:val="27"/>
              </w:rPr>
              <w:t>行為</w:t>
            </w:r>
          </w:p>
        </w:tc>
        <w:tc>
          <w:tcPr>
            <w:tcW w:w="2991" w:type="dxa"/>
          </w:tcPr>
          <w:p w:rsidR="0013313E" w:rsidRDefault="0013313E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991" w:type="dxa"/>
          </w:tcPr>
          <w:p w:rsidR="0013313E" w:rsidRDefault="0013313E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2991" w:type="dxa"/>
          </w:tcPr>
          <w:p w:rsidR="0013313E" w:rsidRDefault="0013313E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</w:tr>
    </w:tbl>
    <w:p w:rsidR="00504B06" w:rsidRPr="00504B06" w:rsidRDefault="00504B06" w:rsidP="004A4DB3">
      <w:pPr>
        <w:spacing w:beforeLines="100" w:before="360"/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二、「只為當日，那巧匠接你出來」中的「你」是指誰</w:t>
      </w:r>
      <w:r w:rsidRPr="00504B06">
        <w:rPr>
          <w:rFonts w:eastAsia="標楷體"/>
          <w:sz w:val="27"/>
          <w:szCs w:val="27"/>
        </w:rPr>
        <w:t>？</w:t>
      </w:r>
    </w:p>
    <w:p w:rsidR="00504B06" w:rsidRPr="00504B06" w:rsidRDefault="00504B06" w:rsidP="00761597">
      <w:pPr>
        <w:pStyle w:val="16Q1"/>
        <w:tabs>
          <w:tab w:val="left" w:pos="8202"/>
        </w:tabs>
        <w:spacing w:beforeLines="50" w:before="180"/>
        <w:ind w:left="454" w:hanging="454"/>
        <w:rPr>
          <w:rFonts w:ascii="Times New Roman" w:eastAsia="標楷體"/>
          <w:sz w:val="27"/>
          <w:szCs w:val="27"/>
        </w:rPr>
      </w:pPr>
      <w:r w:rsidRPr="00504B06">
        <w:rPr>
          <w:rFonts w:ascii="Times New Roman" w:eastAsia="標楷體"/>
          <w:sz w:val="27"/>
          <w:szCs w:val="27"/>
        </w:rPr>
        <w:t>答</w:t>
      </w:r>
      <w:r w:rsidRPr="00504B06">
        <w:rPr>
          <w:rFonts w:ascii="Times New Roman" w:eastAsia="標楷體"/>
          <w:sz w:val="27"/>
          <w:szCs w:val="27"/>
          <w:lang w:val="en-US"/>
        </w:rPr>
        <w:t>：</w:t>
      </w:r>
      <w:r w:rsidR="00761597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504B06" w:rsidRPr="00504B06" w:rsidRDefault="00504B06" w:rsidP="004A4DB3">
      <w:pPr>
        <w:spacing w:beforeLines="100" w:before="360"/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三、作者最後想像玉</w:t>
      </w:r>
      <w:proofErr w:type="gramStart"/>
      <w:r w:rsidRPr="00504B06">
        <w:rPr>
          <w:rFonts w:eastAsia="標楷體" w:hint="eastAsia"/>
          <w:sz w:val="27"/>
          <w:szCs w:val="27"/>
        </w:rPr>
        <w:t>匠</w:t>
      </w:r>
      <w:proofErr w:type="gramEnd"/>
      <w:r w:rsidRPr="00504B06">
        <w:rPr>
          <w:rFonts w:eastAsia="標楷體" w:hint="eastAsia"/>
          <w:sz w:val="27"/>
          <w:szCs w:val="27"/>
        </w:rPr>
        <w:t>和翠玉白菜的關係為何</w:t>
      </w:r>
      <w:r w:rsidRPr="00504B06">
        <w:rPr>
          <w:rFonts w:eastAsia="標楷體"/>
          <w:sz w:val="27"/>
          <w:szCs w:val="27"/>
        </w:rPr>
        <w:t>？</w:t>
      </w:r>
      <w:r w:rsidRPr="00504B06">
        <w:rPr>
          <w:rFonts w:eastAsia="標楷體"/>
          <w:sz w:val="27"/>
          <w:szCs w:val="27"/>
        </w:rPr>
        <w:t xml:space="preserve"> </w:t>
      </w:r>
    </w:p>
    <w:p w:rsidR="00504B06" w:rsidRDefault="00504B06" w:rsidP="00761597">
      <w:pPr>
        <w:spacing w:beforeLines="50" w:before="180"/>
        <w:rPr>
          <w:rFonts w:ascii="Times New Roman" w:eastAsia="標楷體"/>
          <w:color w:val="FFFFFF"/>
          <w:sz w:val="27"/>
          <w:szCs w:val="27"/>
          <w:u w:val="single" w:color="000000"/>
        </w:rPr>
      </w:pPr>
      <w:r w:rsidRPr="00504B06">
        <w:rPr>
          <w:rFonts w:ascii="Times New Roman" w:eastAsia="標楷體"/>
          <w:sz w:val="27"/>
          <w:szCs w:val="27"/>
        </w:rPr>
        <w:t>答：</w:t>
      </w:r>
      <w:r w:rsidR="00761597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761597" w:rsidRPr="004E65E8" w:rsidRDefault="00761597" w:rsidP="004A4DB3">
      <w:pPr>
        <w:spacing w:beforeLines="100" w:before="360"/>
        <w:rPr>
          <w:rFonts w:ascii="標楷體" w:eastAsia="標楷體" w:hAnsi="標楷體"/>
          <w:sz w:val="27"/>
          <w:szCs w:val="27"/>
        </w:rPr>
      </w:pPr>
      <w:r w:rsidRPr="004E65E8">
        <w:rPr>
          <w:rFonts w:ascii="Times New Roman" w:eastAsia="標楷體" w:hint="eastAsia"/>
          <w:sz w:val="27"/>
          <w:szCs w:val="27"/>
        </w:rPr>
        <w:t>四、</w:t>
      </w:r>
      <w:r w:rsidR="00850655" w:rsidRPr="004E65E8">
        <w:rPr>
          <w:rFonts w:ascii="標楷體" w:eastAsia="標楷體" w:hAnsi="標楷體" w:hint="eastAsia"/>
          <w:sz w:val="27"/>
          <w:szCs w:val="27"/>
        </w:rPr>
        <w:t>根據第一部分，</w:t>
      </w:r>
      <w:r w:rsidR="00850655" w:rsidRPr="004E65E8">
        <w:rPr>
          <w:rFonts w:ascii="標楷體" w:eastAsia="標楷體" w:hAnsi="標楷體" w:hint="eastAsia"/>
          <w:sz w:val="27"/>
          <w:szCs w:val="27"/>
          <w:u w:val="single"/>
        </w:rPr>
        <w:t>緬甸</w:t>
      </w:r>
      <w:r w:rsidR="00850655" w:rsidRPr="004E65E8">
        <w:rPr>
          <w:rFonts w:ascii="標楷體" w:eastAsia="標楷體" w:hAnsi="標楷體" w:hint="eastAsia"/>
          <w:sz w:val="27"/>
          <w:szCs w:val="27"/>
        </w:rPr>
        <w:t>或</w:t>
      </w:r>
      <w:r w:rsidR="00850655" w:rsidRPr="004E65E8">
        <w:rPr>
          <w:rFonts w:ascii="標楷體" w:eastAsia="標楷體" w:hAnsi="標楷體" w:hint="eastAsia"/>
          <w:sz w:val="27"/>
          <w:szCs w:val="27"/>
          <w:u w:val="single"/>
        </w:rPr>
        <w:t>雲南</w:t>
      </w:r>
      <w:r w:rsidR="00850655" w:rsidRPr="004E65E8">
        <w:rPr>
          <w:rFonts w:ascii="標楷體" w:eastAsia="標楷體" w:hAnsi="標楷體" w:hint="eastAsia"/>
          <w:sz w:val="27"/>
          <w:szCs w:val="27"/>
        </w:rPr>
        <w:t>的頑石經歷哪些過程，才成為有內斂光采的珍貴藝品？請以課文詩句說明之。</w:t>
      </w:r>
    </w:p>
    <w:tbl>
      <w:tblPr>
        <w:tblW w:w="9870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1"/>
        <w:gridCol w:w="8709"/>
      </w:tblGrid>
      <w:tr w:rsidR="00850655" w:rsidRPr="004E65E8" w:rsidTr="004E65E8">
        <w:trPr>
          <w:trHeight w:val="31"/>
        </w:trPr>
        <w:tc>
          <w:tcPr>
            <w:tcW w:w="11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50655" w:rsidRPr="004E65E8" w:rsidRDefault="00850655" w:rsidP="00631744">
            <w:pPr>
              <w:spacing w:beforeLines="20" w:before="72" w:afterLines="20" w:after="72"/>
              <w:jc w:val="center"/>
              <w:rPr>
                <w:rFonts w:eastAsia="標楷體"/>
                <w:sz w:val="27"/>
                <w:szCs w:val="27"/>
              </w:rPr>
            </w:pPr>
            <w:r w:rsidRPr="004E65E8">
              <w:rPr>
                <w:rFonts w:eastAsia="標楷體" w:hint="eastAsia"/>
                <w:sz w:val="27"/>
                <w:szCs w:val="27"/>
              </w:rPr>
              <w:t>過　程</w:t>
            </w:r>
          </w:p>
        </w:tc>
        <w:tc>
          <w:tcPr>
            <w:tcW w:w="8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50655" w:rsidRPr="004E65E8" w:rsidRDefault="00850655" w:rsidP="00631744">
            <w:pPr>
              <w:spacing w:beforeLines="20" w:before="72" w:afterLines="20" w:after="72"/>
              <w:jc w:val="center"/>
              <w:rPr>
                <w:rFonts w:eastAsia="標楷體"/>
                <w:sz w:val="27"/>
                <w:szCs w:val="27"/>
              </w:rPr>
            </w:pPr>
            <w:r w:rsidRPr="004E65E8">
              <w:rPr>
                <w:rFonts w:eastAsia="標楷體" w:hint="eastAsia"/>
                <w:sz w:val="27"/>
                <w:szCs w:val="27"/>
              </w:rPr>
              <w:t>詩　　　　　　　　句</w:t>
            </w:r>
          </w:p>
        </w:tc>
      </w:tr>
      <w:tr w:rsidR="00850655" w:rsidRPr="004E65E8" w:rsidTr="004A4DB3">
        <w:trPr>
          <w:trHeight w:val="792"/>
        </w:trPr>
        <w:tc>
          <w:tcPr>
            <w:tcW w:w="116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50655" w:rsidRPr="004E65E8" w:rsidRDefault="00850655" w:rsidP="00631744">
            <w:pPr>
              <w:spacing w:beforeLines="20" w:before="72" w:afterLines="20" w:after="72"/>
              <w:jc w:val="center"/>
              <w:rPr>
                <w:rFonts w:eastAsia="標楷體"/>
                <w:sz w:val="27"/>
                <w:szCs w:val="27"/>
              </w:rPr>
            </w:pPr>
            <w:r w:rsidRPr="004E65E8">
              <w:rPr>
                <w:rFonts w:eastAsia="標楷體" w:hint="eastAsia"/>
                <w:sz w:val="27"/>
                <w:szCs w:val="27"/>
              </w:rPr>
              <w:t xml:space="preserve">雕　</w:t>
            </w:r>
            <w:proofErr w:type="gramStart"/>
            <w:r w:rsidRPr="004E65E8">
              <w:rPr>
                <w:rFonts w:eastAsia="標楷體" w:hint="eastAsia"/>
                <w:sz w:val="27"/>
                <w:szCs w:val="27"/>
              </w:rPr>
              <w:t>琢</w:t>
            </w:r>
            <w:proofErr w:type="gramEnd"/>
          </w:p>
        </w:tc>
        <w:tc>
          <w:tcPr>
            <w:tcW w:w="8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50655" w:rsidRPr="004E65E8" w:rsidRDefault="00850655" w:rsidP="00631744">
            <w:pPr>
              <w:spacing w:beforeLines="20" w:before="72" w:afterLines="20" w:after="72"/>
              <w:jc w:val="both"/>
              <w:rPr>
                <w:rFonts w:eastAsia="標楷體"/>
                <w:color w:val="FF00FF"/>
                <w:sz w:val="27"/>
                <w:szCs w:val="27"/>
              </w:rPr>
            </w:pPr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被怎樣敏感</w:t>
            </w:r>
            <w:proofErr w:type="gramStart"/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的巧腕</w:t>
            </w:r>
            <w:proofErr w:type="gramEnd"/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／用怎樣深刻</w:t>
            </w:r>
            <w:proofErr w:type="gramStart"/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的雕刀</w:t>
            </w:r>
            <w:proofErr w:type="gramEnd"/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／一刀</w:t>
            </w:r>
            <w:proofErr w:type="gramStart"/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刀</w:t>
            </w:r>
            <w:proofErr w:type="gramEnd"/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，</w:t>
            </w:r>
            <w:proofErr w:type="gramStart"/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挑筋剔</w:t>
            </w:r>
            <w:proofErr w:type="gramEnd"/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骨</w:t>
            </w:r>
          </w:p>
        </w:tc>
      </w:tr>
      <w:tr w:rsidR="00850655" w:rsidRPr="004E65E8" w:rsidTr="004A4DB3">
        <w:trPr>
          <w:trHeight w:val="842"/>
        </w:trPr>
        <w:tc>
          <w:tcPr>
            <w:tcW w:w="116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50655" w:rsidRPr="004E65E8" w:rsidRDefault="00850655" w:rsidP="00631744">
            <w:pPr>
              <w:spacing w:beforeLines="20" w:before="72" w:afterLines="20" w:after="72"/>
              <w:jc w:val="center"/>
              <w:rPr>
                <w:rFonts w:eastAsia="標楷體"/>
                <w:sz w:val="27"/>
                <w:szCs w:val="27"/>
              </w:rPr>
            </w:pPr>
            <w:r w:rsidRPr="004E65E8">
              <w:rPr>
                <w:rFonts w:eastAsia="標楷體" w:hint="eastAsia"/>
                <w:sz w:val="27"/>
                <w:szCs w:val="27"/>
              </w:rPr>
              <w:t>撫　摸</w:t>
            </w:r>
          </w:p>
        </w:tc>
        <w:tc>
          <w:tcPr>
            <w:tcW w:w="8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50655" w:rsidRPr="004E65E8" w:rsidRDefault="00850655" w:rsidP="00631744">
            <w:pPr>
              <w:spacing w:beforeLines="20" w:before="72" w:afterLines="20" w:after="72"/>
              <w:jc w:val="both"/>
              <w:rPr>
                <w:rFonts w:eastAsia="標楷體"/>
                <w:color w:val="FF00FF"/>
                <w:sz w:val="27"/>
                <w:szCs w:val="27"/>
              </w:rPr>
            </w:pPr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被</w:t>
            </w:r>
            <w:proofErr w:type="gramStart"/>
            <w:r w:rsidRPr="004E65E8">
              <w:rPr>
                <w:rFonts w:eastAsia="標楷體" w:hint="eastAsia"/>
                <w:color w:val="FFFFFF"/>
                <w:sz w:val="27"/>
                <w:szCs w:val="27"/>
                <w:u w:val="single"/>
              </w:rPr>
              <w:t>瑾妃</w:t>
            </w:r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的纖</w:t>
            </w:r>
            <w:proofErr w:type="gramEnd"/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指／愛撫得更加細膩</w:t>
            </w:r>
          </w:p>
        </w:tc>
      </w:tr>
      <w:tr w:rsidR="00850655" w:rsidRPr="004E65E8" w:rsidTr="004A4DB3">
        <w:trPr>
          <w:trHeight w:val="841"/>
        </w:trPr>
        <w:tc>
          <w:tcPr>
            <w:tcW w:w="1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50655" w:rsidRPr="004E65E8" w:rsidRDefault="00850655" w:rsidP="00631744">
            <w:pPr>
              <w:spacing w:beforeLines="20" w:before="72" w:afterLines="20" w:after="72"/>
              <w:jc w:val="center"/>
              <w:rPr>
                <w:rFonts w:eastAsia="標楷體"/>
                <w:sz w:val="27"/>
                <w:szCs w:val="27"/>
              </w:rPr>
            </w:pPr>
            <w:r w:rsidRPr="004E65E8">
              <w:rPr>
                <w:rFonts w:eastAsia="標楷體" w:hint="eastAsia"/>
                <w:sz w:val="27"/>
                <w:szCs w:val="27"/>
              </w:rPr>
              <w:t>觀　賞</w:t>
            </w:r>
          </w:p>
        </w:tc>
        <w:tc>
          <w:tcPr>
            <w:tcW w:w="8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50655" w:rsidRPr="004E65E8" w:rsidRDefault="00850655" w:rsidP="00631744">
            <w:pPr>
              <w:spacing w:beforeLines="20" w:before="72" w:afterLines="20" w:after="72"/>
              <w:jc w:val="both"/>
              <w:rPr>
                <w:rFonts w:eastAsia="標楷體"/>
                <w:color w:val="FFFFFF"/>
                <w:sz w:val="27"/>
                <w:szCs w:val="27"/>
              </w:rPr>
            </w:pPr>
            <w:r w:rsidRPr="004E65E8">
              <w:rPr>
                <w:rFonts w:eastAsia="標楷體" w:hint="eastAsia"/>
                <w:color w:val="FFFFFF"/>
                <w:sz w:val="27"/>
                <w:szCs w:val="27"/>
              </w:rPr>
              <w:t>被觀眾／豔羨的眼神，燈下聚焦／一代又一代，愈寵愈亮</w:t>
            </w:r>
          </w:p>
        </w:tc>
      </w:tr>
    </w:tbl>
    <w:p w:rsidR="00850655" w:rsidRPr="004E65E8" w:rsidRDefault="004E65E8" w:rsidP="004A4DB3">
      <w:pPr>
        <w:spacing w:beforeLines="100" w:before="360"/>
        <w:rPr>
          <w:rFonts w:ascii="標楷體" w:eastAsia="標楷體" w:hAnsi="標楷體"/>
          <w:sz w:val="27"/>
          <w:szCs w:val="27"/>
        </w:rPr>
      </w:pPr>
      <w:r w:rsidRPr="004E65E8">
        <w:rPr>
          <w:rFonts w:ascii="標楷體" w:eastAsia="標楷體" w:hAnsi="標楷體" w:hint="eastAsia"/>
          <w:sz w:val="27"/>
          <w:szCs w:val="27"/>
        </w:rPr>
        <w:t>五、</w:t>
      </w:r>
      <w:proofErr w:type="gramStart"/>
      <w:r w:rsidRPr="004E65E8">
        <w:rPr>
          <w:rFonts w:ascii="標楷體" w:eastAsia="標楷體" w:hAnsi="標楷體" w:hint="eastAsia"/>
          <w:sz w:val="27"/>
          <w:szCs w:val="27"/>
        </w:rPr>
        <w:t>本詩中</w:t>
      </w:r>
      <w:proofErr w:type="gramEnd"/>
      <w:r w:rsidRPr="004E65E8">
        <w:rPr>
          <w:rFonts w:ascii="標楷體" w:eastAsia="標楷體" w:hAnsi="標楷體" w:hint="eastAsia"/>
          <w:sz w:val="27"/>
          <w:szCs w:val="27"/>
        </w:rPr>
        <w:t>最主要的人、物分別為何者？</w:t>
      </w:r>
      <w:proofErr w:type="gramStart"/>
      <w:r w:rsidRPr="004E65E8">
        <w:rPr>
          <w:rFonts w:ascii="標楷體" w:eastAsia="標楷體" w:hAnsi="標楷體" w:hint="eastAsia"/>
          <w:sz w:val="27"/>
          <w:szCs w:val="27"/>
        </w:rPr>
        <w:t>兩者間的關係</w:t>
      </w:r>
      <w:proofErr w:type="gramEnd"/>
      <w:r w:rsidRPr="004E65E8">
        <w:rPr>
          <w:rFonts w:ascii="標楷體" w:eastAsia="標楷體" w:hAnsi="標楷體" w:hint="eastAsia"/>
          <w:sz w:val="27"/>
          <w:szCs w:val="27"/>
        </w:rPr>
        <w:t>如何發展？請依下表作答。</w:t>
      </w:r>
    </w:p>
    <w:tbl>
      <w:tblPr>
        <w:tblW w:w="4739" w:type="pct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68"/>
        <w:gridCol w:w="3041"/>
        <w:gridCol w:w="3041"/>
        <w:gridCol w:w="3041"/>
      </w:tblGrid>
      <w:tr w:rsidR="004E65E8" w:rsidRPr="004E65E8" w:rsidTr="004A4DB3">
        <w:trPr>
          <w:trHeight w:val="550"/>
        </w:trPr>
        <w:tc>
          <w:tcPr>
            <w:tcW w:w="7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5E8" w:rsidRPr="004E65E8" w:rsidRDefault="004E65E8" w:rsidP="00631744">
            <w:pPr>
              <w:widowControl/>
              <w:jc w:val="center"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912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5E8" w:rsidRPr="004E65E8" w:rsidRDefault="004E65E8" w:rsidP="00631744">
            <w:pPr>
              <w:widowControl/>
              <w:jc w:val="both"/>
              <w:rPr>
                <w:rFonts w:ascii="標楷體" w:eastAsia="標楷體" w:hAnsi="標楷體" w:cs="Open Sans"/>
                <w:color w:val="FF00FF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玉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匠</w:t>
            </w:r>
            <w:proofErr w:type="gramEnd"/>
          </w:p>
        </w:tc>
      </w:tr>
      <w:tr w:rsidR="004E65E8" w:rsidRPr="004E65E8" w:rsidTr="004A4DB3">
        <w:trPr>
          <w:trHeight w:val="602"/>
        </w:trPr>
        <w:tc>
          <w:tcPr>
            <w:tcW w:w="7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5E8" w:rsidRPr="004E65E8" w:rsidRDefault="004E65E8" w:rsidP="00631744">
            <w:pPr>
              <w:widowControl/>
              <w:jc w:val="center"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物</w:t>
            </w:r>
          </w:p>
        </w:tc>
        <w:tc>
          <w:tcPr>
            <w:tcW w:w="912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5E8" w:rsidRPr="004E65E8" w:rsidRDefault="004E65E8" w:rsidP="00631744">
            <w:pPr>
              <w:widowControl/>
              <w:jc w:val="both"/>
              <w:rPr>
                <w:rFonts w:ascii="標楷體" w:eastAsia="標楷體" w:hAnsi="標楷體" w:cs="Open Sans"/>
                <w:color w:val="FF00FF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翠玉白菜</w:t>
            </w:r>
          </w:p>
        </w:tc>
      </w:tr>
      <w:tr w:rsidR="004E65E8" w:rsidRPr="004E65E8" w:rsidTr="004A4DB3">
        <w:trPr>
          <w:trHeight w:val="1771"/>
        </w:trPr>
        <w:tc>
          <w:tcPr>
            <w:tcW w:w="7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5E8" w:rsidRPr="004E65E8" w:rsidRDefault="004E65E8" w:rsidP="00631744">
            <w:pPr>
              <w:widowControl/>
              <w:jc w:val="center"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關係</w:t>
            </w:r>
          </w:p>
        </w:tc>
        <w:tc>
          <w:tcPr>
            <w:tcW w:w="30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5E8" w:rsidRPr="004E65E8" w:rsidRDefault="004E65E8" w:rsidP="004E65E8">
            <w:pPr>
              <w:widowControl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(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</w:t>
            </w:r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玉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匠</w:t>
            </w:r>
            <w:proofErr w:type="gramEnd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將</w:t>
            </w:r>
            <w:r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(</w:t>
            </w:r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石</w:t>
            </w:r>
            <w:r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 xml:space="preserve">    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雕刻成</w:t>
            </w:r>
            <w:r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(    </w:t>
            </w:r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菜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</w:t>
            </w:r>
            <w:r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    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，人、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物分立</w:t>
            </w:r>
            <w:proofErr w:type="gramEnd"/>
          </w:p>
        </w:tc>
        <w:tc>
          <w:tcPr>
            <w:tcW w:w="3041" w:type="dxa"/>
            <w:vAlign w:val="center"/>
          </w:tcPr>
          <w:p w:rsidR="004E65E8" w:rsidRPr="004E65E8" w:rsidRDefault="004E65E8" w:rsidP="00631744">
            <w:pPr>
              <w:widowControl/>
              <w:ind w:leftChars="10" w:left="24"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（　</w:t>
            </w:r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玉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匠</w:t>
            </w:r>
            <w:proofErr w:type="gramEnd"/>
            <w:r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 xml:space="preserve"> 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）將（　</w:t>
            </w:r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精魂</w:t>
            </w:r>
            <w:r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 xml:space="preserve"> 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）投注在（　</w:t>
            </w:r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翠玉白菜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）中，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人入物中</w:t>
            </w:r>
            <w:proofErr w:type="gramEnd"/>
          </w:p>
        </w:tc>
        <w:tc>
          <w:tcPr>
            <w:tcW w:w="3041" w:type="dxa"/>
            <w:vAlign w:val="center"/>
          </w:tcPr>
          <w:p w:rsidR="004E65E8" w:rsidRPr="004E65E8" w:rsidRDefault="004E65E8" w:rsidP="004E65E8">
            <w:pPr>
              <w:widowControl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（　</w:t>
            </w:r>
            <w:r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玉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匠</w:t>
            </w:r>
            <w:proofErr w:type="gramEnd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）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轉胎為</w:t>
            </w:r>
            <w:proofErr w:type="gramEnd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（　</w:t>
            </w:r>
            <w:r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翠玉白菜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）上的（</w:t>
            </w:r>
            <w:r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   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螽</w:t>
            </w:r>
            <w:proofErr w:type="gramEnd"/>
            <w:r w:rsidRPr="004E65E8">
              <w:rPr>
                <w:rFonts w:ascii="標楷體" w:eastAsia="標楷體" w:hAnsi="標楷體" w:cs="Open Sans" w:hint="eastAsia"/>
                <w:color w:val="FFFFFF"/>
                <w:kern w:val="0"/>
                <w:sz w:val="27"/>
                <w:szCs w:val="27"/>
              </w:rPr>
              <w:t>斯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　），人物合一</w:t>
            </w:r>
          </w:p>
        </w:tc>
      </w:tr>
    </w:tbl>
    <w:p w:rsidR="004E65E8" w:rsidRDefault="004E65E8" w:rsidP="004E65E8">
      <w:pPr>
        <w:spacing w:beforeLines="50" w:before="180"/>
        <w:rPr>
          <w:sz w:val="27"/>
          <w:szCs w:val="27"/>
        </w:rPr>
      </w:pPr>
    </w:p>
    <w:p w:rsidR="00723BBE" w:rsidRDefault="00723BBE" w:rsidP="004E65E8">
      <w:pPr>
        <w:spacing w:beforeLines="50" w:before="180"/>
        <w:rPr>
          <w:sz w:val="27"/>
          <w:szCs w:val="27"/>
        </w:rPr>
      </w:pPr>
    </w:p>
    <w:p w:rsidR="00723BBE" w:rsidRDefault="00723BBE" w:rsidP="00723BBE">
      <w:pPr>
        <w:jc w:val="center"/>
        <w:rPr>
          <w:rFonts w:ascii="文鼎中隸" w:eastAsia="文鼎中隸"/>
          <w:szCs w:val="24"/>
        </w:rPr>
      </w:pPr>
      <w:r w:rsidRPr="00723BBE">
        <w:rPr>
          <w:rFonts w:ascii="文鼎中隸" w:eastAsia="文鼎中隸" w:hint="eastAsia"/>
          <w:sz w:val="36"/>
          <w:szCs w:val="36"/>
        </w:rPr>
        <w:lastRenderedPageBreak/>
        <w:t xml:space="preserve">               </w:t>
      </w:r>
      <w:r>
        <w:rPr>
          <w:rFonts w:ascii="文鼎中隸" w:eastAsia="文鼎中隸" w:hint="eastAsia"/>
          <w:sz w:val="36"/>
          <w:szCs w:val="36"/>
          <w:u w:val="wave"/>
        </w:rPr>
        <w:t>翠玉白菜</w:t>
      </w:r>
      <w:r w:rsidRPr="00470727">
        <w:rPr>
          <w:rFonts w:ascii="文鼎中隸" w:eastAsia="文鼎中隸" w:hint="eastAsia"/>
          <w:sz w:val="36"/>
          <w:szCs w:val="36"/>
        </w:rPr>
        <w:t>學習單</w:t>
      </w:r>
      <w:r>
        <w:rPr>
          <w:rFonts w:ascii="文鼎中隸" w:eastAsia="文鼎中隸" w:hint="eastAsia"/>
          <w:sz w:val="36"/>
          <w:szCs w:val="36"/>
        </w:rPr>
        <w:t xml:space="preserve">           </w:t>
      </w:r>
      <w:r w:rsidRPr="00470727">
        <w:rPr>
          <w:rFonts w:ascii="文鼎中隸" w:eastAsia="文鼎中隸" w:hint="eastAsia"/>
          <w:szCs w:val="24"/>
        </w:rPr>
        <w:t>___甲_</w:t>
      </w:r>
      <w:r>
        <w:rPr>
          <w:rFonts w:ascii="文鼎中隸" w:eastAsia="文鼎中隸" w:hint="eastAsia"/>
          <w:szCs w:val="24"/>
        </w:rPr>
        <w:t>___</w:t>
      </w:r>
      <w:r w:rsidRPr="00470727">
        <w:rPr>
          <w:rFonts w:ascii="文鼎中隸" w:eastAsia="文鼎中隸" w:hint="eastAsia"/>
          <w:szCs w:val="24"/>
        </w:rPr>
        <w:t>_________</w:t>
      </w:r>
    </w:p>
    <w:p w:rsidR="00723BBE" w:rsidRPr="00881C38" w:rsidRDefault="00723BBE" w:rsidP="00B57B0D">
      <w:pPr>
        <w:pStyle w:val="a4"/>
        <w:numPr>
          <w:ilvl w:val="0"/>
          <w:numId w:val="2"/>
        </w:numPr>
        <w:spacing w:beforeLines="100" w:before="360"/>
        <w:ind w:leftChars="0"/>
        <w:rPr>
          <w:rFonts w:eastAsia="標楷體"/>
          <w:sz w:val="27"/>
          <w:szCs w:val="27"/>
        </w:rPr>
      </w:pPr>
      <w:proofErr w:type="gramStart"/>
      <w:r w:rsidRPr="00881C38">
        <w:rPr>
          <w:rFonts w:eastAsia="標楷體" w:hint="eastAsia"/>
          <w:sz w:val="27"/>
          <w:szCs w:val="27"/>
        </w:rPr>
        <w:t>從詩中</w:t>
      </w:r>
      <w:proofErr w:type="gramEnd"/>
      <w:r w:rsidRPr="00881C38">
        <w:rPr>
          <w:rFonts w:eastAsia="標楷體" w:hint="eastAsia"/>
          <w:sz w:val="27"/>
          <w:szCs w:val="27"/>
        </w:rPr>
        <w:t>可看出哪些人與翠玉白菜有關？這些人又分別如何對待翠玉白菜？</w:t>
      </w:r>
    </w:p>
    <w:tbl>
      <w:tblPr>
        <w:tblStyle w:val="a3"/>
        <w:tblW w:w="9754" w:type="dxa"/>
        <w:jc w:val="center"/>
        <w:tblLook w:val="04A0" w:firstRow="1" w:lastRow="0" w:firstColumn="1" w:lastColumn="0" w:noHBand="0" w:noVBand="1"/>
      </w:tblPr>
      <w:tblGrid>
        <w:gridCol w:w="781"/>
        <w:gridCol w:w="2991"/>
        <w:gridCol w:w="2991"/>
        <w:gridCol w:w="2991"/>
      </w:tblGrid>
      <w:tr w:rsidR="00723BBE" w:rsidTr="00255539">
        <w:trPr>
          <w:trHeight w:val="715"/>
          <w:jc w:val="center"/>
        </w:trPr>
        <w:tc>
          <w:tcPr>
            <w:tcW w:w="781" w:type="dxa"/>
            <w:shd w:val="clear" w:color="auto" w:fill="D0CECE" w:themeFill="background2" w:themeFillShade="E6"/>
            <w:vAlign w:val="center"/>
          </w:tcPr>
          <w:p w:rsidR="00723BBE" w:rsidRPr="00761597" w:rsidRDefault="00723BBE" w:rsidP="00255539">
            <w:pPr>
              <w:rPr>
                <w:rFonts w:eastAsia="標楷體"/>
                <w:sz w:val="27"/>
                <w:szCs w:val="27"/>
              </w:rPr>
            </w:pPr>
            <w:r w:rsidRPr="00761597">
              <w:rPr>
                <w:rFonts w:eastAsia="標楷體" w:hint="eastAsia"/>
                <w:sz w:val="27"/>
                <w:szCs w:val="27"/>
              </w:rPr>
              <w:t>人</w:t>
            </w:r>
          </w:p>
        </w:tc>
        <w:tc>
          <w:tcPr>
            <w:tcW w:w="2991" w:type="dxa"/>
          </w:tcPr>
          <w:p w:rsidR="00723BBE" w:rsidRPr="00881C38" w:rsidRDefault="00723BBE" w:rsidP="00723BBE">
            <w:pPr>
              <w:jc w:val="center"/>
              <w:rPr>
                <w:rFonts w:eastAsia="標楷體"/>
                <w:color w:val="002060"/>
                <w:sz w:val="32"/>
                <w:szCs w:val="32"/>
              </w:rPr>
            </w:pPr>
            <w:r w:rsidRPr="00881C38">
              <w:rPr>
                <w:rFonts w:eastAsia="標楷體" w:hint="eastAsia"/>
                <w:color w:val="002060"/>
                <w:sz w:val="32"/>
                <w:szCs w:val="32"/>
              </w:rPr>
              <w:t>玉</w:t>
            </w:r>
            <w:proofErr w:type="gramStart"/>
            <w:r w:rsidRPr="00881C38">
              <w:rPr>
                <w:rFonts w:eastAsia="標楷體" w:hint="eastAsia"/>
                <w:color w:val="002060"/>
                <w:sz w:val="32"/>
                <w:szCs w:val="32"/>
              </w:rPr>
              <w:t>匠</w:t>
            </w:r>
            <w:proofErr w:type="gramEnd"/>
          </w:p>
        </w:tc>
        <w:tc>
          <w:tcPr>
            <w:tcW w:w="2991" w:type="dxa"/>
          </w:tcPr>
          <w:p w:rsidR="00723BBE" w:rsidRPr="00881C38" w:rsidRDefault="00723BBE" w:rsidP="00723BBE">
            <w:pPr>
              <w:jc w:val="center"/>
              <w:rPr>
                <w:rFonts w:eastAsia="標楷體"/>
                <w:color w:val="002060"/>
                <w:sz w:val="32"/>
                <w:szCs w:val="32"/>
                <w:u w:val="single"/>
              </w:rPr>
            </w:pPr>
            <w:proofErr w:type="gramStart"/>
            <w:r w:rsidRPr="00881C38">
              <w:rPr>
                <w:rFonts w:eastAsia="標楷體" w:hint="eastAsia"/>
                <w:color w:val="002060"/>
                <w:sz w:val="32"/>
                <w:szCs w:val="32"/>
                <w:u w:val="single"/>
              </w:rPr>
              <w:t>瑾妃</w:t>
            </w:r>
            <w:proofErr w:type="gramEnd"/>
          </w:p>
        </w:tc>
        <w:tc>
          <w:tcPr>
            <w:tcW w:w="2991" w:type="dxa"/>
          </w:tcPr>
          <w:p w:rsidR="00723BBE" w:rsidRPr="00881C38" w:rsidRDefault="00723BBE" w:rsidP="00723BBE">
            <w:pPr>
              <w:jc w:val="center"/>
              <w:rPr>
                <w:rFonts w:eastAsia="標楷體"/>
                <w:color w:val="002060"/>
                <w:sz w:val="32"/>
                <w:szCs w:val="32"/>
              </w:rPr>
            </w:pPr>
            <w:r w:rsidRPr="00881C38">
              <w:rPr>
                <w:rFonts w:eastAsia="標楷體" w:hint="eastAsia"/>
                <w:color w:val="002060"/>
                <w:sz w:val="32"/>
                <w:szCs w:val="32"/>
              </w:rPr>
              <w:t>觀眾</w:t>
            </w:r>
          </w:p>
        </w:tc>
      </w:tr>
      <w:tr w:rsidR="00723BBE" w:rsidTr="00255539">
        <w:trPr>
          <w:trHeight w:val="733"/>
          <w:jc w:val="center"/>
        </w:trPr>
        <w:tc>
          <w:tcPr>
            <w:tcW w:w="781" w:type="dxa"/>
            <w:shd w:val="clear" w:color="auto" w:fill="D0CECE" w:themeFill="background2" w:themeFillShade="E6"/>
            <w:vAlign w:val="center"/>
          </w:tcPr>
          <w:p w:rsidR="00723BBE" w:rsidRPr="00761597" w:rsidRDefault="00723BBE" w:rsidP="00255539">
            <w:pPr>
              <w:rPr>
                <w:rFonts w:eastAsia="標楷體"/>
                <w:sz w:val="27"/>
                <w:szCs w:val="27"/>
              </w:rPr>
            </w:pPr>
            <w:r w:rsidRPr="00761597">
              <w:rPr>
                <w:rFonts w:eastAsia="標楷體" w:hint="eastAsia"/>
                <w:sz w:val="27"/>
                <w:szCs w:val="27"/>
              </w:rPr>
              <w:t>行為</w:t>
            </w:r>
          </w:p>
        </w:tc>
        <w:tc>
          <w:tcPr>
            <w:tcW w:w="2991" w:type="dxa"/>
          </w:tcPr>
          <w:p w:rsidR="00723BBE" w:rsidRPr="00881C38" w:rsidRDefault="00723BBE" w:rsidP="00723BBE">
            <w:pPr>
              <w:jc w:val="center"/>
              <w:rPr>
                <w:rFonts w:eastAsia="標楷體"/>
                <w:color w:val="002060"/>
                <w:sz w:val="32"/>
                <w:szCs w:val="32"/>
              </w:rPr>
            </w:pPr>
            <w:proofErr w:type="gramStart"/>
            <w:r w:rsidRPr="00881C38">
              <w:rPr>
                <w:rFonts w:eastAsia="標楷體" w:hint="eastAsia"/>
                <w:color w:val="002060"/>
                <w:sz w:val="32"/>
                <w:szCs w:val="32"/>
              </w:rPr>
              <w:t>以巧腕雕刻</w:t>
            </w:r>
            <w:proofErr w:type="gramEnd"/>
            <w:r w:rsidRPr="00881C38">
              <w:rPr>
                <w:rFonts w:eastAsia="標楷體" w:hint="eastAsia"/>
                <w:color w:val="002060"/>
                <w:sz w:val="32"/>
                <w:szCs w:val="32"/>
              </w:rPr>
              <w:t>出</w:t>
            </w:r>
          </w:p>
        </w:tc>
        <w:tc>
          <w:tcPr>
            <w:tcW w:w="2991" w:type="dxa"/>
          </w:tcPr>
          <w:p w:rsidR="00723BBE" w:rsidRPr="00881C38" w:rsidRDefault="00723BBE" w:rsidP="00723BBE">
            <w:pPr>
              <w:jc w:val="center"/>
              <w:rPr>
                <w:rFonts w:eastAsia="標楷體"/>
                <w:color w:val="002060"/>
                <w:sz w:val="32"/>
                <w:szCs w:val="32"/>
              </w:rPr>
            </w:pPr>
            <w:r w:rsidRPr="00881C38">
              <w:rPr>
                <w:rFonts w:eastAsia="標楷體" w:hint="eastAsia"/>
                <w:color w:val="002060"/>
                <w:sz w:val="32"/>
                <w:szCs w:val="32"/>
              </w:rPr>
              <w:t>以</w:t>
            </w:r>
            <w:proofErr w:type="gramStart"/>
            <w:r w:rsidRPr="00881C38">
              <w:rPr>
                <w:rFonts w:eastAsia="標楷體" w:hint="eastAsia"/>
                <w:color w:val="002060"/>
                <w:sz w:val="32"/>
                <w:szCs w:val="32"/>
              </w:rPr>
              <w:t>纖</w:t>
            </w:r>
            <w:proofErr w:type="gramEnd"/>
            <w:r w:rsidRPr="00881C38">
              <w:rPr>
                <w:rFonts w:eastAsia="標楷體" w:hint="eastAsia"/>
                <w:color w:val="002060"/>
                <w:sz w:val="32"/>
                <w:szCs w:val="32"/>
              </w:rPr>
              <w:t>指愛撫</w:t>
            </w:r>
          </w:p>
        </w:tc>
        <w:tc>
          <w:tcPr>
            <w:tcW w:w="2991" w:type="dxa"/>
          </w:tcPr>
          <w:p w:rsidR="00723BBE" w:rsidRPr="00881C38" w:rsidRDefault="00723BBE" w:rsidP="00723BBE">
            <w:pPr>
              <w:jc w:val="center"/>
              <w:rPr>
                <w:rFonts w:eastAsia="標楷體"/>
                <w:color w:val="002060"/>
                <w:sz w:val="32"/>
                <w:szCs w:val="32"/>
              </w:rPr>
            </w:pPr>
            <w:r w:rsidRPr="00881C38">
              <w:rPr>
                <w:rFonts w:eastAsia="標楷體" w:hint="eastAsia"/>
                <w:color w:val="002060"/>
                <w:sz w:val="32"/>
                <w:szCs w:val="32"/>
              </w:rPr>
              <w:t>以艷羨的眼神欣賞</w:t>
            </w:r>
          </w:p>
        </w:tc>
      </w:tr>
    </w:tbl>
    <w:p w:rsidR="00723BBE" w:rsidRPr="00504B06" w:rsidRDefault="00723BBE" w:rsidP="00723BBE">
      <w:pPr>
        <w:spacing w:beforeLines="100" w:before="360"/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二、「只為當日，那巧匠接你出來」中的「你」是指誰</w:t>
      </w:r>
      <w:r w:rsidRPr="00504B06">
        <w:rPr>
          <w:rFonts w:eastAsia="標楷體"/>
          <w:sz w:val="27"/>
          <w:szCs w:val="27"/>
        </w:rPr>
        <w:t>？</w:t>
      </w:r>
    </w:p>
    <w:p w:rsidR="00723BBE" w:rsidRPr="00504B06" w:rsidRDefault="00723BBE" w:rsidP="00723BBE">
      <w:pPr>
        <w:pStyle w:val="16Q1"/>
        <w:tabs>
          <w:tab w:val="left" w:pos="8202"/>
        </w:tabs>
        <w:spacing w:beforeLines="50" w:before="180"/>
        <w:ind w:left="454" w:hanging="454"/>
        <w:rPr>
          <w:rFonts w:ascii="Times New Roman" w:eastAsia="標楷體"/>
          <w:sz w:val="27"/>
          <w:szCs w:val="27"/>
        </w:rPr>
      </w:pPr>
      <w:r w:rsidRPr="00504B06">
        <w:rPr>
          <w:rFonts w:ascii="Times New Roman" w:eastAsia="標楷體"/>
          <w:sz w:val="27"/>
          <w:szCs w:val="27"/>
        </w:rPr>
        <w:t>答</w:t>
      </w:r>
      <w:r w:rsidRPr="00504B06">
        <w:rPr>
          <w:rFonts w:ascii="Times New Roman" w:eastAsia="標楷體"/>
          <w:sz w:val="27"/>
          <w:szCs w:val="27"/>
          <w:lang w:val="en-US"/>
        </w:rPr>
        <w:t>：</w:t>
      </w:r>
      <w:r w:rsidRPr="00723BBE">
        <w:rPr>
          <w:rFonts w:ascii="Times New Roman" w:eastAsia="標楷體" w:hint="eastAsia"/>
          <w:color w:val="002060"/>
          <w:sz w:val="32"/>
          <w:szCs w:val="32"/>
          <w:u w:val="single"/>
          <w:lang w:val="en-US"/>
        </w:rPr>
        <w:t>翠玉白菜。</w:t>
      </w:r>
      <w:r>
        <w:rPr>
          <w:rFonts w:ascii="Times New Roman" w:eastAsia="標楷體" w:hint="eastAsia"/>
          <w:sz w:val="32"/>
          <w:szCs w:val="32"/>
          <w:u w:val="single"/>
          <w:lang w:val="en-US"/>
        </w:rPr>
        <w:t xml:space="preserve">                                                          </w:t>
      </w:r>
    </w:p>
    <w:p w:rsidR="00723BBE" w:rsidRPr="00504B06" w:rsidRDefault="00723BBE" w:rsidP="00723BBE">
      <w:pPr>
        <w:spacing w:beforeLines="100" w:before="360"/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三、作者最後想像玉</w:t>
      </w:r>
      <w:proofErr w:type="gramStart"/>
      <w:r w:rsidRPr="00504B06">
        <w:rPr>
          <w:rFonts w:eastAsia="標楷體" w:hint="eastAsia"/>
          <w:sz w:val="27"/>
          <w:szCs w:val="27"/>
        </w:rPr>
        <w:t>匠</w:t>
      </w:r>
      <w:proofErr w:type="gramEnd"/>
      <w:r w:rsidRPr="00504B06">
        <w:rPr>
          <w:rFonts w:eastAsia="標楷體" w:hint="eastAsia"/>
          <w:sz w:val="27"/>
          <w:szCs w:val="27"/>
        </w:rPr>
        <w:t>和翠玉白菜的關係為何</w:t>
      </w:r>
      <w:r w:rsidRPr="00504B06">
        <w:rPr>
          <w:rFonts w:eastAsia="標楷體"/>
          <w:sz w:val="27"/>
          <w:szCs w:val="27"/>
        </w:rPr>
        <w:t>？</w:t>
      </w:r>
      <w:r w:rsidRPr="00504B06">
        <w:rPr>
          <w:rFonts w:eastAsia="標楷體"/>
          <w:sz w:val="27"/>
          <w:szCs w:val="27"/>
        </w:rPr>
        <w:t xml:space="preserve"> </w:t>
      </w:r>
    </w:p>
    <w:p w:rsidR="00723BBE" w:rsidRDefault="00723BBE" w:rsidP="00723BBE">
      <w:pPr>
        <w:spacing w:beforeLines="50" w:before="180"/>
        <w:rPr>
          <w:rFonts w:ascii="Times New Roman" w:eastAsia="標楷體"/>
          <w:color w:val="FFFFFF"/>
          <w:sz w:val="27"/>
          <w:szCs w:val="27"/>
          <w:u w:val="single" w:color="000000"/>
        </w:rPr>
      </w:pPr>
      <w:r w:rsidRPr="00504B06">
        <w:rPr>
          <w:rFonts w:ascii="Times New Roman" w:eastAsia="標楷體"/>
          <w:sz w:val="27"/>
          <w:szCs w:val="27"/>
        </w:rPr>
        <w:t>答：</w:t>
      </w:r>
      <w:r w:rsidR="007175DB" w:rsidRPr="007175DB">
        <w:rPr>
          <w:rFonts w:ascii="Times New Roman" w:eastAsia="標楷體" w:hint="eastAsia"/>
          <w:color w:val="1F3864" w:themeColor="accent5" w:themeShade="80"/>
          <w:sz w:val="32"/>
          <w:szCs w:val="32"/>
          <w:u w:val="single"/>
        </w:rPr>
        <w:t>玉</w:t>
      </w:r>
      <w:proofErr w:type="gramStart"/>
      <w:r w:rsidR="007175DB" w:rsidRPr="007175DB">
        <w:rPr>
          <w:rFonts w:ascii="Times New Roman" w:eastAsia="標楷體" w:hint="eastAsia"/>
          <w:color w:val="1F3864" w:themeColor="accent5" w:themeShade="80"/>
          <w:sz w:val="32"/>
          <w:szCs w:val="32"/>
          <w:u w:val="single"/>
        </w:rPr>
        <w:t>匠轉胎</w:t>
      </w:r>
      <w:proofErr w:type="gramEnd"/>
      <w:r w:rsidR="007175DB" w:rsidRPr="007175DB">
        <w:rPr>
          <w:rFonts w:ascii="Times New Roman" w:eastAsia="標楷體" w:hint="eastAsia"/>
          <w:color w:val="1F3864" w:themeColor="accent5" w:themeShade="80"/>
          <w:sz w:val="32"/>
          <w:szCs w:val="32"/>
          <w:u w:val="single"/>
        </w:rPr>
        <w:t>為翠玉白菜上的</w:t>
      </w:r>
      <w:proofErr w:type="gramStart"/>
      <w:r w:rsidR="007175DB" w:rsidRPr="007175DB">
        <w:rPr>
          <w:rFonts w:ascii="Times New Roman" w:eastAsia="標楷體" w:hint="eastAsia"/>
          <w:color w:val="1F3864" w:themeColor="accent5" w:themeShade="80"/>
          <w:sz w:val="32"/>
          <w:szCs w:val="32"/>
          <w:u w:val="single"/>
        </w:rPr>
        <w:t>螽</w:t>
      </w:r>
      <w:proofErr w:type="gramEnd"/>
      <w:r w:rsidR="007175DB" w:rsidRPr="007175DB">
        <w:rPr>
          <w:rFonts w:ascii="Times New Roman" w:eastAsia="標楷體" w:hint="eastAsia"/>
          <w:color w:val="1F3864" w:themeColor="accent5" w:themeShade="80"/>
          <w:sz w:val="32"/>
          <w:szCs w:val="32"/>
          <w:u w:val="single"/>
        </w:rPr>
        <w:t>斯。</w:t>
      </w:r>
      <w:r w:rsidR="00A716E1">
        <w:rPr>
          <w:rFonts w:ascii="Times New Roman" w:eastAsia="標楷體" w:hint="eastAsia"/>
          <w:color w:val="1F3864" w:themeColor="accent5" w:themeShade="80"/>
          <w:sz w:val="32"/>
          <w:szCs w:val="32"/>
          <w:u w:val="single" w:color="000000"/>
        </w:rPr>
        <w:t xml:space="preserve">                                   </w:t>
      </w:r>
    </w:p>
    <w:p w:rsidR="00723BBE" w:rsidRPr="004E65E8" w:rsidRDefault="00723BBE" w:rsidP="00723BBE">
      <w:pPr>
        <w:spacing w:beforeLines="100" w:before="360"/>
        <w:rPr>
          <w:rFonts w:ascii="標楷體" w:eastAsia="標楷體" w:hAnsi="標楷體"/>
          <w:sz w:val="27"/>
          <w:szCs w:val="27"/>
        </w:rPr>
      </w:pPr>
      <w:r w:rsidRPr="004E65E8">
        <w:rPr>
          <w:rFonts w:ascii="Times New Roman" w:eastAsia="標楷體" w:hint="eastAsia"/>
          <w:sz w:val="27"/>
          <w:szCs w:val="27"/>
        </w:rPr>
        <w:t>四、</w:t>
      </w:r>
      <w:r w:rsidRPr="004E65E8">
        <w:rPr>
          <w:rFonts w:ascii="標楷體" w:eastAsia="標楷體" w:hAnsi="標楷體" w:hint="eastAsia"/>
          <w:sz w:val="27"/>
          <w:szCs w:val="27"/>
        </w:rPr>
        <w:t>根據第一部分，</w:t>
      </w:r>
      <w:r w:rsidRPr="004E65E8">
        <w:rPr>
          <w:rFonts w:ascii="標楷體" w:eastAsia="標楷體" w:hAnsi="標楷體" w:hint="eastAsia"/>
          <w:sz w:val="27"/>
          <w:szCs w:val="27"/>
          <w:u w:val="single"/>
        </w:rPr>
        <w:t>緬甸</w:t>
      </w:r>
      <w:r w:rsidRPr="004E65E8">
        <w:rPr>
          <w:rFonts w:ascii="標楷體" w:eastAsia="標楷體" w:hAnsi="標楷體" w:hint="eastAsia"/>
          <w:sz w:val="27"/>
          <w:szCs w:val="27"/>
        </w:rPr>
        <w:t>或</w:t>
      </w:r>
      <w:r w:rsidRPr="004E65E8">
        <w:rPr>
          <w:rFonts w:ascii="標楷體" w:eastAsia="標楷體" w:hAnsi="標楷體" w:hint="eastAsia"/>
          <w:sz w:val="27"/>
          <w:szCs w:val="27"/>
          <w:u w:val="single"/>
        </w:rPr>
        <w:t>雲南</w:t>
      </w:r>
      <w:r w:rsidRPr="004E65E8">
        <w:rPr>
          <w:rFonts w:ascii="標楷體" w:eastAsia="標楷體" w:hAnsi="標楷體" w:hint="eastAsia"/>
          <w:sz w:val="27"/>
          <w:szCs w:val="27"/>
        </w:rPr>
        <w:t>的頑石經歷哪些過程，才成為有內斂光采的珍貴藝品？請以課文詩句說明之。</w:t>
      </w:r>
    </w:p>
    <w:tbl>
      <w:tblPr>
        <w:tblW w:w="9870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1"/>
        <w:gridCol w:w="8709"/>
      </w:tblGrid>
      <w:tr w:rsidR="00723BBE" w:rsidRPr="004E65E8" w:rsidTr="00255539">
        <w:trPr>
          <w:trHeight w:val="31"/>
        </w:trPr>
        <w:tc>
          <w:tcPr>
            <w:tcW w:w="11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23BBE" w:rsidRPr="004E65E8" w:rsidRDefault="00723BBE" w:rsidP="00255539">
            <w:pPr>
              <w:spacing w:beforeLines="20" w:before="72" w:afterLines="20" w:after="72"/>
              <w:jc w:val="center"/>
              <w:rPr>
                <w:rFonts w:eastAsia="標楷體"/>
                <w:sz w:val="27"/>
                <w:szCs w:val="27"/>
              </w:rPr>
            </w:pPr>
            <w:r w:rsidRPr="004E65E8">
              <w:rPr>
                <w:rFonts w:eastAsia="標楷體" w:hint="eastAsia"/>
                <w:sz w:val="27"/>
                <w:szCs w:val="27"/>
              </w:rPr>
              <w:t>過　程</w:t>
            </w:r>
          </w:p>
        </w:tc>
        <w:tc>
          <w:tcPr>
            <w:tcW w:w="8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23BBE" w:rsidRPr="004E65E8" w:rsidRDefault="00723BBE" w:rsidP="00255539">
            <w:pPr>
              <w:spacing w:beforeLines="20" w:before="72" w:afterLines="20" w:after="72"/>
              <w:jc w:val="center"/>
              <w:rPr>
                <w:rFonts w:eastAsia="標楷體"/>
                <w:sz w:val="27"/>
                <w:szCs w:val="27"/>
              </w:rPr>
            </w:pPr>
            <w:r w:rsidRPr="004E65E8">
              <w:rPr>
                <w:rFonts w:eastAsia="標楷體" w:hint="eastAsia"/>
                <w:sz w:val="27"/>
                <w:szCs w:val="27"/>
              </w:rPr>
              <w:t>詩　　　　　　　　句</w:t>
            </w:r>
          </w:p>
        </w:tc>
      </w:tr>
      <w:tr w:rsidR="00723BBE" w:rsidRPr="004E65E8" w:rsidTr="00255539">
        <w:trPr>
          <w:trHeight w:val="792"/>
        </w:trPr>
        <w:tc>
          <w:tcPr>
            <w:tcW w:w="116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23BBE" w:rsidRPr="004E65E8" w:rsidRDefault="00723BBE" w:rsidP="00255539">
            <w:pPr>
              <w:spacing w:beforeLines="20" w:before="72" w:afterLines="20" w:after="72"/>
              <w:jc w:val="center"/>
              <w:rPr>
                <w:rFonts w:eastAsia="標楷體"/>
                <w:sz w:val="27"/>
                <w:szCs w:val="27"/>
              </w:rPr>
            </w:pPr>
            <w:r w:rsidRPr="004E65E8">
              <w:rPr>
                <w:rFonts w:eastAsia="標楷體" w:hint="eastAsia"/>
                <w:sz w:val="27"/>
                <w:szCs w:val="27"/>
              </w:rPr>
              <w:t xml:space="preserve">雕　</w:t>
            </w:r>
            <w:proofErr w:type="gramStart"/>
            <w:r w:rsidRPr="004E65E8">
              <w:rPr>
                <w:rFonts w:eastAsia="標楷體" w:hint="eastAsia"/>
                <w:sz w:val="27"/>
                <w:szCs w:val="27"/>
              </w:rPr>
              <w:t>琢</w:t>
            </w:r>
            <w:proofErr w:type="gramEnd"/>
          </w:p>
        </w:tc>
        <w:tc>
          <w:tcPr>
            <w:tcW w:w="8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BBE" w:rsidRPr="007175DB" w:rsidRDefault="00723BBE" w:rsidP="007175DB">
            <w:pPr>
              <w:spacing w:beforeLines="20" w:before="72" w:afterLines="20" w:after="72"/>
              <w:rPr>
                <w:rFonts w:eastAsia="標楷體"/>
                <w:color w:val="1F3864" w:themeColor="accent5" w:themeShade="80"/>
                <w:sz w:val="32"/>
                <w:szCs w:val="32"/>
              </w:rPr>
            </w:pPr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被怎樣敏感</w:t>
            </w:r>
            <w:proofErr w:type="gramStart"/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的巧腕</w:t>
            </w:r>
            <w:proofErr w:type="gramEnd"/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／用怎樣深刻</w:t>
            </w:r>
            <w:proofErr w:type="gramStart"/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的雕刀</w:t>
            </w:r>
            <w:proofErr w:type="gramEnd"/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／一刀</w:t>
            </w:r>
            <w:proofErr w:type="gramStart"/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刀</w:t>
            </w:r>
            <w:proofErr w:type="gramEnd"/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，</w:t>
            </w:r>
            <w:proofErr w:type="gramStart"/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挑筋剔</w:t>
            </w:r>
            <w:proofErr w:type="gramEnd"/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骨</w:t>
            </w:r>
          </w:p>
        </w:tc>
      </w:tr>
      <w:tr w:rsidR="00723BBE" w:rsidRPr="004E65E8" w:rsidTr="00255539">
        <w:trPr>
          <w:trHeight w:val="842"/>
        </w:trPr>
        <w:tc>
          <w:tcPr>
            <w:tcW w:w="116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23BBE" w:rsidRPr="004E65E8" w:rsidRDefault="00723BBE" w:rsidP="00255539">
            <w:pPr>
              <w:spacing w:beforeLines="20" w:before="72" w:afterLines="20" w:after="72"/>
              <w:jc w:val="center"/>
              <w:rPr>
                <w:rFonts w:eastAsia="標楷體"/>
                <w:sz w:val="27"/>
                <w:szCs w:val="27"/>
              </w:rPr>
            </w:pPr>
            <w:r w:rsidRPr="004E65E8">
              <w:rPr>
                <w:rFonts w:eastAsia="標楷體" w:hint="eastAsia"/>
                <w:sz w:val="27"/>
                <w:szCs w:val="27"/>
              </w:rPr>
              <w:t>撫　摸</w:t>
            </w:r>
          </w:p>
        </w:tc>
        <w:tc>
          <w:tcPr>
            <w:tcW w:w="8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BBE" w:rsidRPr="007175DB" w:rsidRDefault="00723BBE" w:rsidP="00255539">
            <w:pPr>
              <w:spacing w:beforeLines="20" w:before="72" w:afterLines="20" w:after="72"/>
              <w:jc w:val="both"/>
              <w:rPr>
                <w:rFonts w:eastAsia="標楷體"/>
                <w:color w:val="1F3864" w:themeColor="accent5" w:themeShade="80"/>
                <w:sz w:val="32"/>
                <w:szCs w:val="32"/>
              </w:rPr>
            </w:pPr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被</w:t>
            </w:r>
            <w:proofErr w:type="gramStart"/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  <w:u w:val="single"/>
              </w:rPr>
              <w:t>瑾妃</w:t>
            </w:r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的纖</w:t>
            </w:r>
            <w:proofErr w:type="gramEnd"/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指／愛撫得更加細膩</w:t>
            </w:r>
          </w:p>
        </w:tc>
      </w:tr>
      <w:tr w:rsidR="00723BBE" w:rsidRPr="004E65E8" w:rsidTr="00255539">
        <w:trPr>
          <w:trHeight w:val="841"/>
        </w:trPr>
        <w:tc>
          <w:tcPr>
            <w:tcW w:w="1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23BBE" w:rsidRPr="004E65E8" w:rsidRDefault="00723BBE" w:rsidP="00255539">
            <w:pPr>
              <w:spacing w:beforeLines="20" w:before="72" w:afterLines="20" w:after="72"/>
              <w:jc w:val="center"/>
              <w:rPr>
                <w:rFonts w:eastAsia="標楷體"/>
                <w:sz w:val="27"/>
                <w:szCs w:val="27"/>
              </w:rPr>
            </w:pPr>
            <w:r w:rsidRPr="004E65E8">
              <w:rPr>
                <w:rFonts w:eastAsia="標楷體" w:hint="eastAsia"/>
                <w:sz w:val="27"/>
                <w:szCs w:val="27"/>
              </w:rPr>
              <w:t>觀　賞</w:t>
            </w:r>
          </w:p>
        </w:tc>
        <w:tc>
          <w:tcPr>
            <w:tcW w:w="8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3BBE" w:rsidRPr="007175DB" w:rsidRDefault="00723BBE" w:rsidP="00255539">
            <w:pPr>
              <w:spacing w:beforeLines="20" w:before="72" w:afterLines="20" w:after="72"/>
              <w:jc w:val="both"/>
              <w:rPr>
                <w:rFonts w:eastAsia="標楷體"/>
                <w:color w:val="1F3864" w:themeColor="accent5" w:themeShade="80"/>
                <w:sz w:val="32"/>
                <w:szCs w:val="32"/>
              </w:rPr>
            </w:pPr>
            <w:r w:rsidRPr="007175DB">
              <w:rPr>
                <w:rFonts w:eastAsia="標楷體" w:hint="eastAsia"/>
                <w:color w:val="1F3864" w:themeColor="accent5" w:themeShade="80"/>
                <w:sz w:val="32"/>
                <w:szCs w:val="32"/>
              </w:rPr>
              <w:t>被觀眾／豔羨的眼神，燈下聚焦／一代又一代，愈寵愈亮</w:t>
            </w:r>
          </w:p>
        </w:tc>
      </w:tr>
    </w:tbl>
    <w:p w:rsidR="00723BBE" w:rsidRPr="004E65E8" w:rsidRDefault="00723BBE" w:rsidP="00723BBE">
      <w:pPr>
        <w:spacing w:beforeLines="100" w:before="360"/>
        <w:rPr>
          <w:rFonts w:ascii="標楷體" w:eastAsia="標楷體" w:hAnsi="標楷體"/>
          <w:sz w:val="27"/>
          <w:szCs w:val="27"/>
        </w:rPr>
      </w:pPr>
      <w:r w:rsidRPr="004E65E8">
        <w:rPr>
          <w:rFonts w:ascii="標楷體" w:eastAsia="標楷體" w:hAnsi="標楷體" w:hint="eastAsia"/>
          <w:sz w:val="27"/>
          <w:szCs w:val="27"/>
        </w:rPr>
        <w:t>五、</w:t>
      </w:r>
      <w:proofErr w:type="gramStart"/>
      <w:r w:rsidRPr="004E65E8">
        <w:rPr>
          <w:rFonts w:ascii="標楷體" w:eastAsia="標楷體" w:hAnsi="標楷體" w:hint="eastAsia"/>
          <w:sz w:val="27"/>
          <w:szCs w:val="27"/>
        </w:rPr>
        <w:t>本詩中</w:t>
      </w:r>
      <w:proofErr w:type="gramEnd"/>
      <w:r w:rsidRPr="004E65E8">
        <w:rPr>
          <w:rFonts w:ascii="標楷體" w:eastAsia="標楷體" w:hAnsi="標楷體" w:hint="eastAsia"/>
          <w:sz w:val="27"/>
          <w:szCs w:val="27"/>
        </w:rPr>
        <w:t>最主要的人、物分別為何者？</w:t>
      </w:r>
      <w:proofErr w:type="gramStart"/>
      <w:r w:rsidRPr="004E65E8">
        <w:rPr>
          <w:rFonts w:ascii="標楷體" w:eastAsia="標楷體" w:hAnsi="標楷體" w:hint="eastAsia"/>
          <w:sz w:val="27"/>
          <w:szCs w:val="27"/>
        </w:rPr>
        <w:t>兩者間的關係</w:t>
      </w:r>
      <w:proofErr w:type="gramEnd"/>
      <w:r w:rsidRPr="004E65E8">
        <w:rPr>
          <w:rFonts w:ascii="標楷體" w:eastAsia="標楷體" w:hAnsi="標楷體" w:hint="eastAsia"/>
          <w:sz w:val="27"/>
          <w:szCs w:val="27"/>
        </w:rPr>
        <w:t>如何發展？請依下表作答。</w:t>
      </w:r>
    </w:p>
    <w:tbl>
      <w:tblPr>
        <w:tblW w:w="4869" w:type="pct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87"/>
        <w:gridCol w:w="3124"/>
        <w:gridCol w:w="3124"/>
        <w:gridCol w:w="3128"/>
      </w:tblGrid>
      <w:tr w:rsidR="00723BBE" w:rsidRPr="004E65E8" w:rsidTr="00881C38">
        <w:trPr>
          <w:trHeight w:val="329"/>
        </w:trPr>
        <w:tc>
          <w:tcPr>
            <w:tcW w:w="7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BBE" w:rsidRPr="004E65E8" w:rsidRDefault="00723BBE" w:rsidP="00255539">
            <w:pPr>
              <w:widowControl/>
              <w:jc w:val="center"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人</w:t>
            </w:r>
          </w:p>
        </w:tc>
        <w:tc>
          <w:tcPr>
            <w:tcW w:w="937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BBE" w:rsidRPr="007175DB" w:rsidRDefault="00723BBE" w:rsidP="00255539">
            <w:pPr>
              <w:widowControl/>
              <w:jc w:val="both"/>
              <w:rPr>
                <w:rFonts w:ascii="標楷體" w:eastAsia="標楷體" w:hAnsi="標楷體" w:cs="Open Sans"/>
                <w:color w:val="1F3864" w:themeColor="accent5" w:themeShade="80"/>
                <w:kern w:val="0"/>
                <w:sz w:val="32"/>
                <w:szCs w:val="32"/>
              </w:rPr>
            </w:pPr>
            <w:r w:rsidRPr="007175DB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玉</w:t>
            </w:r>
            <w:proofErr w:type="gramStart"/>
            <w:r w:rsidRPr="007175DB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匠</w:t>
            </w:r>
            <w:proofErr w:type="gramEnd"/>
          </w:p>
        </w:tc>
      </w:tr>
      <w:tr w:rsidR="00723BBE" w:rsidRPr="004E65E8" w:rsidTr="00881C38">
        <w:trPr>
          <w:trHeight w:val="427"/>
        </w:trPr>
        <w:tc>
          <w:tcPr>
            <w:tcW w:w="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BBE" w:rsidRPr="004E65E8" w:rsidRDefault="00723BBE" w:rsidP="00255539">
            <w:pPr>
              <w:widowControl/>
              <w:jc w:val="center"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物</w:t>
            </w:r>
          </w:p>
        </w:tc>
        <w:tc>
          <w:tcPr>
            <w:tcW w:w="937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BBE" w:rsidRPr="007175DB" w:rsidRDefault="00723BBE" w:rsidP="00255539">
            <w:pPr>
              <w:widowControl/>
              <w:jc w:val="both"/>
              <w:rPr>
                <w:rFonts w:ascii="標楷體" w:eastAsia="標楷體" w:hAnsi="標楷體" w:cs="Open Sans"/>
                <w:color w:val="1F3864" w:themeColor="accent5" w:themeShade="80"/>
                <w:kern w:val="0"/>
                <w:sz w:val="32"/>
                <w:szCs w:val="32"/>
              </w:rPr>
            </w:pPr>
            <w:r w:rsidRPr="007175DB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翠玉白菜</w:t>
            </w:r>
          </w:p>
        </w:tc>
      </w:tr>
      <w:tr w:rsidR="00723BBE" w:rsidRPr="004E65E8" w:rsidTr="00881C38">
        <w:trPr>
          <w:trHeight w:val="1532"/>
        </w:trPr>
        <w:tc>
          <w:tcPr>
            <w:tcW w:w="7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BBE" w:rsidRPr="004E65E8" w:rsidRDefault="00723BBE" w:rsidP="00255539">
            <w:pPr>
              <w:widowControl/>
              <w:jc w:val="center"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關係</w:t>
            </w:r>
          </w:p>
        </w:tc>
        <w:tc>
          <w:tcPr>
            <w:tcW w:w="31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BBE" w:rsidRPr="004E65E8" w:rsidRDefault="00723BBE" w:rsidP="00A716E1">
            <w:pPr>
              <w:widowControl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(</w:t>
            </w:r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玉</w:t>
            </w:r>
            <w:proofErr w:type="gramStart"/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匠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將</w:t>
            </w:r>
            <w:r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(</w:t>
            </w:r>
            <w:r w:rsidR="007175DB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="007175DB"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頑</w:t>
            </w:r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石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雕刻成</w:t>
            </w:r>
            <w:r w:rsidR="007175DB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(</w:t>
            </w:r>
            <w:r w:rsidR="007175DB"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翠玉白菜</w:t>
            </w:r>
            <w:proofErr w:type="gramStart"/>
            <w:r w:rsidR="007175DB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="007175DB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，人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物分立</w:t>
            </w:r>
          </w:p>
        </w:tc>
        <w:tc>
          <w:tcPr>
            <w:tcW w:w="3124" w:type="dxa"/>
            <w:vAlign w:val="center"/>
          </w:tcPr>
          <w:p w:rsidR="00723BBE" w:rsidRPr="004E65E8" w:rsidRDefault="00723BBE" w:rsidP="00A716E1">
            <w:pPr>
              <w:widowControl/>
              <w:ind w:leftChars="10" w:left="24"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（</w:t>
            </w:r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玉</w:t>
            </w:r>
            <w:proofErr w:type="gramStart"/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匠</w:t>
            </w:r>
            <w:proofErr w:type="gramEnd"/>
            <w:r w:rsidR="00A716E1">
              <w:rPr>
                <w:rFonts w:ascii="標楷體" w:eastAsia="標楷體" w:hAnsi="標楷體" w:cs="Open Sans"/>
                <w:color w:val="1F3864" w:themeColor="accent5" w:themeShade="80"/>
                <w:kern w:val="0"/>
                <w:sz w:val="32"/>
                <w:szCs w:val="32"/>
              </w:rPr>
              <w:t>）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將（</w:t>
            </w:r>
            <w:r w:rsidR="00A716E1"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精</w:t>
            </w:r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魂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）投注在（</w:t>
            </w:r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翠玉白菜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）中，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人入物中</w:t>
            </w:r>
            <w:proofErr w:type="gramEnd"/>
          </w:p>
        </w:tc>
        <w:tc>
          <w:tcPr>
            <w:tcW w:w="3127" w:type="dxa"/>
            <w:vAlign w:val="center"/>
          </w:tcPr>
          <w:p w:rsidR="00A716E1" w:rsidRDefault="00723BBE" w:rsidP="00A716E1">
            <w:pPr>
              <w:widowControl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（</w:t>
            </w:r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玉</w:t>
            </w:r>
            <w:proofErr w:type="gramStart"/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匠</w:t>
            </w:r>
            <w:proofErr w:type="gramEnd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</w:t>
            </w:r>
            <w:proofErr w:type="gramStart"/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轉胎為</w:t>
            </w:r>
            <w:proofErr w:type="gramEnd"/>
          </w:p>
          <w:p w:rsidR="00723BBE" w:rsidRPr="004E65E8" w:rsidRDefault="00723BBE" w:rsidP="00A716E1">
            <w:pPr>
              <w:widowControl/>
              <w:rPr>
                <w:rFonts w:ascii="標楷體" w:eastAsia="標楷體" w:hAnsi="標楷體" w:cs="Open Sans"/>
                <w:color w:val="000000"/>
                <w:kern w:val="0"/>
                <w:sz w:val="27"/>
                <w:szCs w:val="27"/>
              </w:rPr>
            </w:pP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（</w:t>
            </w:r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 w:val="32"/>
                <w:szCs w:val="32"/>
              </w:rPr>
              <w:t>翠玉白菜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）上的（</w:t>
            </w:r>
            <w:proofErr w:type="gramStart"/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Cs w:val="24"/>
              </w:rPr>
              <w:t>螽</w:t>
            </w:r>
            <w:proofErr w:type="gramEnd"/>
            <w:r w:rsidRPr="00A716E1">
              <w:rPr>
                <w:rFonts w:ascii="標楷體" w:eastAsia="標楷體" w:hAnsi="標楷體" w:cs="Open Sans" w:hint="eastAsia"/>
                <w:color w:val="1F3864" w:themeColor="accent5" w:themeShade="80"/>
                <w:kern w:val="0"/>
                <w:szCs w:val="24"/>
              </w:rPr>
              <w:t>斯</w:t>
            </w:r>
            <w:r w:rsidRPr="004E65E8">
              <w:rPr>
                <w:rFonts w:ascii="標楷體" w:eastAsia="標楷體" w:hAnsi="標楷體" w:cs="Open Sans" w:hint="eastAsia"/>
                <w:color w:val="000000"/>
                <w:kern w:val="0"/>
                <w:sz w:val="27"/>
                <w:szCs w:val="27"/>
              </w:rPr>
              <w:t>），</w:t>
            </w:r>
            <w:r w:rsidRPr="00A716E1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人物合一</w:t>
            </w:r>
          </w:p>
        </w:tc>
      </w:tr>
    </w:tbl>
    <w:p w:rsidR="00723BBE" w:rsidRPr="00723BBE" w:rsidRDefault="00723BBE" w:rsidP="004E65E8">
      <w:pPr>
        <w:spacing w:beforeLines="50" w:before="180"/>
        <w:rPr>
          <w:sz w:val="27"/>
          <w:szCs w:val="27"/>
        </w:rPr>
      </w:pPr>
    </w:p>
    <w:sectPr w:rsidR="00723BBE" w:rsidRPr="00723BBE" w:rsidSect="0050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Chinese Zodia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29E"/>
    <w:multiLevelType w:val="hybridMultilevel"/>
    <w:tmpl w:val="0B482AA8"/>
    <w:lvl w:ilvl="0" w:tplc="13A61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87A34"/>
    <w:multiLevelType w:val="hybridMultilevel"/>
    <w:tmpl w:val="5F12B768"/>
    <w:lvl w:ilvl="0" w:tplc="21263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2"/>
    <w:rsid w:val="0013313E"/>
    <w:rsid w:val="001B17E2"/>
    <w:rsid w:val="001C3C9F"/>
    <w:rsid w:val="004A4DB3"/>
    <w:rsid w:val="004E65E8"/>
    <w:rsid w:val="00504B06"/>
    <w:rsid w:val="005F0DC5"/>
    <w:rsid w:val="007175DB"/>
    <w:rsid w:val="00723BBE"/>
    <w:rsid w:val="00761597"/>
    <w:rsid w:val="007B33C5"/>
    <w:rsid w:val="00850655"/>
    <w:rsid w:val="00881C38"/>
    <w:rsid w:val="009C237B"/>
    <w:rsid w:val="00A248E7"/>
    <w:rsid w:val="00A716E1"/>
    <w:rsid w:val="00B3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E00F"/>
  <w15:chartTrackingRefBased/>
  <w15:docId w15:val="{774EA9D1-1E3F-4BCC-955C-C48B6DD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504B06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table" w:styleId="a3">
    <w:name w:val="Table Grid"/>
    <w:basedOn w:val="a1"/>
    <w:uiPriority w:val="39"/>
    <w:rsid w:val="0013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5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6</cp:revision>
  <dcterms:created xsi:type="dcterms:W3CDTF">2016-10-06T01:54:00Z</dcterms:created>
  <dcterms:modified xsi:type="dcterms:W3CDTF">2017-09-01T01:34:00Z</dcterms:modified>
</cp:coreProperties>
</file>