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E3" w:rsidRPr="00E73E68" w:rsidRDefault="00B004B5" w:rsidP="00700606">
      <w:pPr>
        <w:jc w:val="center"/>
        <w:rPr>
          <w:rFonts w:ascii="文鼎中隸" w:eastAsia="文鼎中隸"/>
          <w:b/>
          <w:sz w:val="36"/>
          <w:szCs w:val="36"/>
        </w:rPr>
      </w:pPr>
      <w:r w:rsidRPr="00B004B5">
        <w:rPr>
          <w:rFonts w:ascii="文鼎中隸" w:eastAsia="文鼎中隸" w:hint="eastAsia"/>
          <w:b/>
          <w:sz w:val="36"/>
          <w:szCs w:val="36"/>
          <w:u w:val="wave"/>
        </w:rPr>
        <w:t>王藍田食雞子</w:t>
      </w:r>
      <w:r w:rsidR="00B15A85" w:rsidRPr="00E73E68">
        <w:rPr>
          <w:rFonts w:ascii="文鼎中隸" w:eastAsia="文鼎中隸" w:hint="eastAsia"/>
          <w:b/>
          <w:sz w:val="36"/>
          <w:szCs w:val="36"/>
        </w:rPr>
        <w:t>學習單</w:t>
      </w:r>
    </w:p>
    <w:p w:rsidR="00924120" w:rsidRDefault="00924120" w:rsidP="00D13814">
      <w:pPr>
        <w:pStyle w:val="a7"/>
        <w:numPr>
          <w:ilvl w:val="0"/>
          <w:numId w:val="4"/>
        </w:numPr>
        <w:spacing w:line="420" w:lineRule="auto"/>
        <w:ind w:leftChars="0"/>
        <w:rPr>
          <w:rFonts w:ascii="文鼎中隸" w:eastAsia="文鼎中隸"/>
          <w:sz w:val="26"/>
          <w:szCs w:val="26"/>
        </w:rPr>
      </w:pPr>
      <w:r w:rsidRPr="00924120">
        <w:rPr>
          <w:rFonts w:ascii="文鼎中隸" w:eastAsia="文鼎中隸" w:hint="eastAsia"/>
          <w:sz w:val="26"/>
          <w:szCs w:val="26"/>
          <w:u w:val="single"/>
        </w:rPr>
        <w:t>王藍田</w:t>
      </w:r>
      <w:r>
        <w:rPr>
          <w:rFonts w:ascii="文鼎中隸" w:eastAsia="文鼎中隸" w:hint="eastAsia"/>
          <w:sz w:val="26"/>
          <w:szCs w:val="26"/>
        </w:rPr>
        <w:t>的個性如何？</w:t>
      </w:r>
    </w:p>
    <w:p w:rsidR="00924120" w:rsidRPr="00924120" w:rsidRDefault="00924120" w:rsidP="00924120">
      <w:pPr>
        <w:spacing w:line="420" w:lineRule="auto"/>
        <w:rPr>
          <w:rFonts w:ascii="文鼎中隸" w:eastAsia="文鼎中隸" w:hint="eastAsia"/>
          <w:sz w:val="26"/>
          <w:szCs w:val="26"/>
        </w:rPr>
      </w:pPr>
      <w:r w:rsidRPr="00D13814">
        <w:rPr>
          <w:rFonts w:ascii="文鼎中隸" w:eastAsia="文鼎中隸" w:hint="eastAsia"/>
          <w:sz w:val="26"/>
          <w:szCs w:val="26"/>
        </w:rPr>
        <w:t>答：___________________________________________________________________</w:t>
      </w:r>
      <w:r>
        <w:rPr>
          <w:rFonts w:ascii="文鼎中隸" w:eastAsia="文鼎中隸" w:hint="eastAsia"/>
          <w:sz w:val="26"/>
          <w:szCs w:val="26"/>
        </w:rPr>
        <w:t>____</w:t>
      </w:r>
    </w:p>
    <w:p w:rsidR="00924120" w:rsidRDefault="00924120" w:rsidP="005F4AE8">
      <w:pPr>
        <w:pStyle w:val="a7"/>
        <w:numPr>
          <w:ilvl w:val="0"/>
          <w:numId w:val="4"/>
        </w:numPr>
        <w:spacing w:beforeLines="50" w:before="180" w:line="420" w:lineRule="auto"/>
        <w:ind w:leftChars="0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>文中引發</w:t>
      </w:r>
      <w:r w:rsidRPr="00924120">
        <w:rPr>
          <w:rFonts w:ascii="文鼎中隸" w:eastAsia="文鼎中隸" w:hint="eastAsia"/>
          <w:sz w:val="26"/>
          <w:szCs w:val="26"/>
          <w:u w:val="single"/>
        </w:rPr>
        <w:t>王藍田</w:t>
      </w:r>
      <w:r>
        <w:rPr>
          <w:rFonts w:ascii="文鼎中隸" w:eastAsia="文鼎中隸" w:hint="eastAsia"/>
          <w:sz w:val="26"/>
          <w:szCs w:val="26"/>
        </w:rPr>
        <w:t>生氣的是什麼事情？</w:t>
      </w:r>
    </w:p>
    <w:p w:rsidR="00924120" w:rsidRPr="00924120" w:rsidRDefault="00924120" w:rsidP="00924120">
      <w:pPr>
        <w:spacing w:line="420" w:lineRule="auto"/>
        <w:rPr>
          <w:rFonts w:ascii="文鼎中隸" w:eastAsia="文鼎中隸" w:hint="eastAsia"/>
          <w:sz w:val="26"/>
          <w:szCs w:val="26"/>
        </w:rPr>
      </w:pPr>
      <w:r w:rsidRPr="00D13814">
        <w:rPr>
          <w:rFonts w:ascii="文鼎中隸" w:eastAsia="文鼎中隸" w:hint="eastAsia"/>
          <w:sz w:val="26"/>
          <w:szCs w:val="26"/>
        </w:rPr>
        <w:t>答：___________________________________________________________________</w:t>
      </w:r>
      <w:r>
        <w:rPr>
          <w:rFonts w:ascii="文鼎中隸" w:eastAsia="文鼎中隸" w:hint="eastAsia"/>
          <w:sz w:val="26"/>
          <w:szCs w:val="26"/>
        </w:rPr>
        <w:t>____</w:t>
      </w:r>
    </w:p>
    <w:p w:rsidR="00924120" w:rsidRDefault="00924120" w:rsidP="005F4AE8">
      <w:pPr>
        <w:pStyle w:val="a7"/>
        <w:numPr>
          <w:ilvl w:val="0"/>
          <w:numId w:val="4"/>
        </w:numPr>
        <w:spacing w:beforeLines="50" w:before="180" w:line="420" w:lineRule="auto"/>
        <w:ind w:leftChars="0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>文末，</w:t>
      </w:r>
      <w:r w:rsidRPr="00924120">
        <w:rPr>
          <w:rFonts w:ascii="文鼎中隸" w:eastAsia="文鼎中隸" w:hint="eastAsia"/>
          <w:sz w:val="26"/>
          <w:szCs w:val="26"/>
          <w:u w:val="single"/>
        </w:rPr>
        <w:t>王右軍</w:t>
      </w:r>
      <w:r>
        <w:rPr>
          <w:rFonts w:ascii="文鼎中隸" w:eastAsia="文鼎中隸" w:hint="eastAsia"/>
          <w:sz w:val="26"/>
          <w:szCs w:val="26"/>
        </w:rPr>
        <w:t>拿誰與</w:t>
      </w:r>
      <w:r w:rsidRPr="00924120">
        <w:rPr>
          <w:rFonts w:ascii="文鼎中隸" w:eastAsia="文鼎中隸" w:hint="eastAsia"/>
          <w:sz w:val="26"/>
          <w:szCs w:val="26"/>
          <w:u w:val="single"/>
        </w:rPr>
        <w:t>王藍田</w:t>
      </w:r>
      <w:r>
        <w:rPr>
          <w:rFonts w:ascii="文鼎中隸" w:eastAsia="文鼎中隸" w:hint="eastAsia"/>
          <w:sz w:val="26"/>
          <w:szCs w:val="26"/>
        </w:rPr>
        <w:t>相比？</w:t>
      </w:r>
    </w:p>
    <w:p w:rsidR="00924120" w:rsidRDefault="00924120" w:rsidP="00924120">
      <w:pPr>
        <w:spacing w:line="420" w:lineRule="auto"/>
        <w:rPr>
          <w:rFonts w:ascii="文鼎中隸" w:eastAsia="文鼎中隸"/>
          <w:sz w:val="26"/>
          <w:szCs w:val="26"/>
        </w:rPr>
      </w:pPr>
      <w:r w:rsidRPr="00D13814">
        <w:rPr>
          <w:rFonts w:ascii="文鼎中隸" w:eastAsia="文鼎中隸" w:hint="eastAsia"/>
          <w:sz w:val="26"/>
          <w:szCs w:val="26"/>
        </w:rPr>
        <w:t>答：___________________________________________________________________</w:t>
      </w:r>
      <w:r>
        <w:rPr>
          <w:rFonts w:ascii="文鼎中隸" w:eastAsia="文鼎中隸" w:hint="eastAsia"/>
          <w:sz w:val="26"/>
          <w:szCs w:val="26"/>
        </w:rPr>
        <w:t>____</w:t>
      </w:r>
    </w:p>
    <w:p w:rsidR="0043642F" w:rsidRPr="00924120" w:rsidRDefault="0043642F" w:rsidP="00924120">
      <w:pPr>
        <w:spacing w:line="420" w:lineRule="auto"/>
        <w:rPr>
          <w:rFonts w:ascii="文鼎中隸" w:eastAsia="文鼎中隸" w:hint="eastAsia"/>
          <w:sz w:val="26"/>
          <w:szCs w:val="26"/>
        </w:rPr>
      </w:pPr>
    </w:p>
    <w:tbl>
      <w:tblPr>
        <w:tblStyle w:val="aa"/>
        <w:tblpPr w:leftFromText="180" w:rightFromText="180" w:vertAnchor="text" w:horzAnchor="margin" w:tblpX="-431" w:tblpY="543"/>
        <w:tblW w:w="10627" w:type="dxa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1"/>
        <w:gridCol w:w="1772"/>
      </w:tblGrid>
      <w:tr w:rsidR="00924120" w:rsidRPr="002071CC" w:rsidTr="00924120">
        <w:trPr>
          <w:trHeight w:val="466"/>
        </w:trPr>
        <w:tc>
          <w:tcPr>
            <w:tcW w:w="1771" w:type="dxa"/>
            <w:shd w:val="clear" w:color="auto" w:fill="D0CECE" w:themeFill="background2" w:themeFillShade="E6"/>
            <w:vAlign w:val="center"/>
          </w:tcPr>
          <w:p w:rsidR="00924120" w:rsidRPr="00411796" w:rsidRDefault="00924120" w:rsidP="00924120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 w:rsidRPr="00411796">
              <w:rPr>
                <w:rFonts w:ascii="文鼎中隸" w:eastAsia="文鼎中隸" w:hAnsi="標楷體" w:hint="eastAsia"/>
                <w:sz w:val="26"/>
                <w:szCs w:val="26"/>
              </w:rPr>
              <w:t>擲雞蛋</w:t>
            </w:r>
          </w:p>
        </w:tc>
        <w:tc>
          <w:tcPr>
            <w:tcW w:w="1771" w:type="dxa"/>
            <w:shd w:val="clear" w:color="auto" w:fill="D0CECE" w:themeFill="background2" w:themeFillShade="E6"/>
          </w:tcPr>
          <w:p w:rsidR="00924120" w:rsidRPr="00411796" w:rsidRDefault="00924120" w:rsidP="00924120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 w:rsidRPr="00411796">
              <w:rPr>
                <w:rFonts w:ascii="文鼎中隸" w:eastAsia="文鼎中隸" w:hAnsi="標楷體" w:hint="eastAsia"/>
                <w:sz w:val="26"/>
                <w:szCs w:val="26"/>
              </w:rPr>
              <w:t>齧雞蛋</w:t>
            </w:r>
          </w:p>
        </w:tc>
        <w:tc>
          <w:tcPr>
            <w:tcW w:w="1771" w:type="dxa"/>
            <w:shd w:val="clear" w:color="auto" w:fill="D0CECE" w:themeFill="background2" w:themeFillShade="E6"/>
          </w:tcPr>
          <w:p w:rsidR="00924120" w:rsidRPr="00411796" w:rsidRDefault="00924120" w:rsidP="00924120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 w:rsidRPr="00411796">
              <w:rPr>
                <w:rFonts w:ascii="文鼎中隸" w:eastAsia="文鼎中隸" w:hAnsi="標楷體" w:hint="eastAsia"/>
                <w:sz w:val="26"/>
                <w:szCs w:val="26"/>
              </w:rPr>
              <w:t>刺雞蛋</w:t>
            </w:r>
          </w:p>
        </w:tc>
        <w:tc>
          <w:tcPr>
            <w:tcW w:w="1771" w:type="dxa"/>
            <w:shd w:val="clear" w:color="auto" w:fill="D0CECE" w:themeFill="background2" w:themeFillShade="E6"/>
          </w:tcPr>
          <w:p w:rsidR="00924120" w:rsidRPr="00411796" w:rsidRDefault="00924120" w:rsidP="00924120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 w:rsidRPr="00411796">
              <w:rPr>
                <w:rFonts w:ascii="文鼎中隸" w:eastAsia="文鼎中隸" w:hAnsi="標楷體" w:hint="eastAsia"/>
                <w:sz w:val="26"/>
                <w:szCs w:val="26"/>
              </w:rPr>
              <w:t>吐雞蛋</w:t>
            </w:r>
          </w:p>
        </w:tc>
        <w:tc>
          <w:tcPr>
            <w:tcW w:w="1771" w:type="dxa"/>
            <w:shd w:val="clear" w:color="auto" w:fill="D0CECE" w:themeFill="background2" w:themeFillShade="E6"/>
          </w:tcPr>
          <w:p w:rsidR="00924120" w:rsidRPr="00411796" w:rsidRDefault="00924120" w:rsidP="00924120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 w:rsidRPr="00411796">
              <w:rPr>
                <w:rFonts w:ascii="文鼎中隸" w:eastAsia="文鼎中隸" w:hAnsi="標楷體" w:hint="eastAsia"/>
                <w:sz w:val="26"/>
                <w:szCs w:val="26"/>
              </w:rPr>
              <w:t>舉雞蛋</w:t>
            </w:r>
          </w:p>
        </w:tc>
        <w:tc>
          <w:tcPr>
            <w:tcW w:w="1772" w:type="dxa"/>
            <w:shd w:val="clear" w:color="auto" w:fill="D0CECE" w:themeFill="background2" w:themeFillShade="E6"/>
          </w:tcPr>
          <w:p w:rsidR="00924120" w:rsidRPr="00411796" w:rsidRDefault="00924120" w:rsidP="00924120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 w:rsidRPr="00411796">
              <w:rPr>
                <w:rFonts w:ascii="文鼎中隸" w:eastAsia="文鼎中隸" w:hAnsi="標楷體" w:hint="eastAsia"/>
                <w:sz w:val="26"/>
                <w:szCs w:val="26"/>
              </w:rPr>
              <w:t>蹍雞蛋</w:t>
            </w:r>
          </w:p>
        </w:tc>
      </w:tr>
      <w:tr w:rsidR="00924120" w:rsidRPr="002071CC" w:rsidTr="00924120">
        <w:trPr>
          <w:trHeight w:val="466"/>
        </w:trPr>
        <w:tc>
          <w:tcPr>
            <w:tcW w:w="1771" w:type="dxa"/>
            <w:vAlign w:val="center"/>
          </w:tcPr>
          <w:p w:rsidR="00924120" w:rsidRPr="002071CC" w:rsidRDefault="00924120" w:rsidP="00924120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1771" w:type="dxa"/>
          </w:tcPr>
          <w:p w:rsidR="00924120" w:rsidRPr="002071CC" w:rsidRDefault="00924120" w:rsidP="00924120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1771" w:type="dxa"/>
          </w:tcPr>
          <w:p w:rsidR="00924120" w:rsidRPr="002071CC" w:rsidRDefault="00924120" w:rsidP="00924120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1771" w:type="dxa"/>
          </w:tcPr>
          <w:p w:rsidR="00924120" w:rsidRPr="002071CC" w:rsidRDefault="00924120" w:rsidP="00924120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1771" w:type="dxa"/>
          </w:tcPr>
          <w:p w:rsidR="00924120" w:rsidRPr="002071CC" w:rsidRDefault="00924120" w:rsidP="00924120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1772" w:type="dxa"/>
          </w:tcPr>
          <w:p w:rsidR="00924120" w:rsidRPr="002071CC" w:rsidRDefault="00924120" w:rsidP="00924120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</w:tbl>
    <w:p w:rsidR="00B15A85" w:rsidRPr="005F4AE8" w:rsidRDefault="00B004B5" w:rsidP="005F4AE8">
      <w:pPr>
        <w:pStyle w:val="a7"/>
        <w:numPr>
          <w:ilvl w:val="0"/>
          <w:numId w:val="4"/>
        </w:numPr>
        <w:spacing w:line="420" w:lineRule="auto"/>
        <w:ind w:leftChars="0"/>
        <w:rPr>
          <w:rFonts w:ascii="文鼎中隸" w:eastAsia="文鼎中隸" w:hint="eastAsia"/>
          <w:sz w:val="26"/>
          <w:szCs w:val="26"/>
        </w:rPr>
      </w:pPr>
      <w:r w:rsidRPr="005F4AE8">
        <w:rPr>
          <w:rFonts w:ascii="文鼎中隸" w:eastAsia="文鼎中隸" w:hint="eastAsia"/>
          <w:sz w:val="26"/>
          <w:szCs w:val="26"/>
        </w:rPr>
        <w:t>下表整理出</w:t>
      </w:r>
      <w:r w:rsidRPr="005F4AE8">
        <w:rPr>
          <w:rFonts w:ascii="文鼎中隸" w:eastAsia="文鼎中隸" w:hint="eastAsia"/>
          <w:sz w:val="26"/>
          <w:szCs w:val="26"/>
          <w:u w:val="single"/>
        </w:rPr>
        <w:t>王藍田</w:t>
      </w:r>
      <w:r w:rsidRPr="005F4AE8">
        <w:rPr>
          <w:rFonts w:ascii="文鼎中隸" w:eastAsia="文鼎中隸" w:hint="eastAsia"/>
          <w:sz w:val="26"/>
          <w:szCs w:val="26"/>
        </w:rPr>
        <w:t>吃蛋事件的相關動作，請以</w:t>
      </w:r>
      <w:r w:rsidRPr="005F4AE8">
        <w:rPr>
          <w:rFonts w:ascii="文鼎中隸" w:eastAsia="文鼎中隸" w:hint="eastAsia"/>
          <w:sz w:val="26"/>
          <w:szCs w:val="26"/>
        </w:rPr>
        <w:t>1-6</w:t>
      </w:r>
      <w:r w:rsidRPr="005F4AE8">
        <w:rPr>
          <w:rFonts w:ascii="文鼎中隸" w:eastAsia="文鼎中隸" w:hint="eastAsia"/>
          <w:sz w:val="26"/>
          <w:szCs w:val="26"/>
        </w:rPr>
        <w:t>說明動作發生的先後順序。</w:t>
      </w:r>
    </w:p>
    <w:p w:rsidR="00B15A85" w:rsidRPr="00924120" w:rsidRDefault="00673800" w:rsidP="0043642F">
      <w:pPr>
        <w:pStyle w:val="a7"/>
        <w:numPr>
          <w:ilvl w:val="0"/>
          <w:numId w:val="4"/>
        </w:numPr>
        <w:spacing w:beforeLines="100" w:before="360" w:line="420" w:lineRule="auto"/>
        <w:ind w:leftChars="0"/>
        <w:rPr>
          <w:rFonts w:ascii="文鼎中隸" w:eastAsia="文鼎中隸"/>
          <w:sz w:val="26"/>
          <w:szCs w:val="26"/>
        </w:rPr>
      </w:pPr>
      <w:r w:rsidRPr="00924120">
        <w:rPr>
          <w:rFonts w:ascii="文鼎中隸" w:eastAsia="文鼎中隸" w:hint="eastAsia"/>
          <w:sz w:val="26"/>
          <w:szCs w:val="26"/>
        </w:rPr>
        <w:t>下表將王藍田食雞子的過程分為兩階段，請分別從他的動作、情緒、反應這三方面整理故事內容。</w:t>
      </w:r>
    </w:p>
    <w:tbl>
      <w:tblPr>
        <w:tblStyle w:val="aa"/>
        <w:tblpPr w:leftFromText="180" w:rightFromText="180" w:vertAnchor="text" w:horzAnchor="margin" w:tblpXSpec="center" w:tblpY="182"/>
        <w:tblW w:w="10768" w:type="dxa"/>
        <w:tblLook w:val="04A0" w:firstRow="1" w:lastRow="0" w:firstColumn="1" w:lastColumn="0" w:noHBand="0" w:noVBand="1"/>
      </w:tblPr>
      <w:tblGrid>
        <w:gridCol w:w="1838"/>
        <w:gridCol w:w="2749"/>
        <w:gridCol w:w="795"/>
        <w:gridCol w:w="1559"/>
        <w:gridCol w:w="3827"/>
      </w:tblGrid>
      <w:tr w:rsidR="00673800" w:rsidRPr="002071CC" w:rsidTr="00411796">
        <w:trPr>
          <w:trHeight w:val="35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73800" w:rsidRPr="002071CC" w:rsidRDefault="003B6315" w:rsidP="003B631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狀況</w:t>
            </w:r>
          </w:p>
        </w:tc>
        <w:tc>
          <w:tcPr>
            <w:tcW w:w="3544" w:type="dxa"/>
            <w:gridSpan w:val="2"/>
            <w:shd w:val="clear" w:color="auto" w:fill="D0CECE" w:themeFill="background2" w:themeFillShade="E6"/>
          </w:tcPr>
          <w:p w:rsidR="00673800" w:rsidRPr="002071CC" w:rsidRDefault="003B6315" w:rsidP="003B631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動作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673800" w:rsidRPr="002071CC" w:rsidRDefault="003B6315" w:rsidP="003B631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情緒</w:t>
            </w:r>
          </w:p>
        </w:tc>
        <w:tc>
          <w:tcPr>
            <w:tcW w:w="3827" w:type="dxa"/>
            <w:shd w:val="clear" w:color="auto" w:fill="D0CECE" w:themeFill="background2" w:themeFillShade="E6"/>
          </w:tcPr>
          <w:p w:rsidR="00673800" w:rsidRPr="002071CC" w:rsidRDefault="003B6315" w:rsidP="003B631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反應</w:t>
            </w:r>
          </w:p>
        </w:tc>
      </w:tr>
      <w:tr w:rsidR="00411796" w:rsidRPr="002071CC" w:rsidTr="00411796">
        <w:trPr>
          <w:trHeight w:val="504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:rsidR="00411796" w:rsidRPr="002071CC" w:rsidRDefault="00411796" w:rsidP="003B631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吃雞子</w:t>
            </w:r>
          </w:p>
        </w:tc>
        <w:tc>
          <w:tcPr>
            <w:tcW w:w="2749" w:type="dxa"/>
          </w:tcPr>
          <w:p w:rsidR="00411796" w:rsidRPr="002071CC" w:rsidRDefault="00411796" w:rsidP="003B631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795" w:type="dxa"/>
            <w:vMerge w:val="restart"/>
            <w:vAlign w:val="center"/>
          </w:tcPr>
          <w:p w:rsidR="00411796" w:rsidRPr="002071CC" w:rsidRDefault="00411796" w:rsidP="003B631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不得</w:t>
            </w:r>
          </w:p>
        </w:tc>
        <w:tc>
          <w:tcPr>
            <w:tcW w:w="1559" w:type="dxa"/>
          </w:tcPr>
          <w:p w:rsidR="00411796" w:rsidRPr="002071CC" w:rsidRDefault="00411796" w:rsidP="003B631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3827" w:type="dxa"/>
          </w:tcPr>
          <w:p w:rsidR="00411796" w:rsidRPr="002071CC" w:rsidRDefault="00411796" w:rsidP="003B631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411796" w:rsidRPr="002071CC" w:rsidTr="00411796">
        <w:trPr>
          <w:trHeight w:val="552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:rsidR="00411796" w:rsidRPr="002071CC" w:rsidRDefault="00411796" w:rsidP="003B631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雞子於地圓轉</w:t>
            </w:r>
          </w:p>
        </w:tc>
        <w:tc>
          <w:tcPr>
            <w:tcW w:w="2749" w:type="dxa"/>
          </w:tcPr>
          <w:p w:rsidR="00411796" w:rsidRPr="002071CC" w:rsidRDefault="00411796" w:rsidP="003B631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795" w:type="dxa"/>
            <w:vMerge/>
          </w:tcPr>
          <w:p w:rsidR="00411796" w:rsidRPr="002071CC" w:rsidRDefault="00411796" w:rsidP="003B631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411796" w:rsidRPr="002071CC" w:rsidRDefault="00411796" w:rsidP="003B631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3827" w:type="dxa"/>
          </w:tcPr>
          <w:p w:rsidR="00411796" w:rsidRPr="002071CC" w:rsidRDefault="00411796" w:rsidP="003B6315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</w:tbl>
    <w:p w:rsidR="00B15A85" w:rsidRDefault="00924120" w:rsidP="0043642F">
      <w:pPr>
        <w:pStyle w:val="a7"/>
        <w:numPr>
          <w:ilvl w:val="0"/>
          <w:numId w:val="4"/>
        </w:numPr>
        <w:spacing w:beforeLines="100" w:before="360" w:line="420" w:lineRule="auto"/>
        <w:ind w:leftChars="0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>請利用下表，比較</w:t>
      </w:r>
      <w:r w:rsidRPr="00924120">
        <w:rPr>
          <w:rFonts w:ascii="文鼎中隸" w:eastAsia="文鼎中隸" w:hint="eastAsia"/>
          <w:sz w:val="26"/>
          <w:szCs w:val="26"/>
          <w:u w:val="single"/>
        </w:rPr>
        <w:t>王藍田</w:t>
      </w:r>
      <w:r>
        <w:rPr>
          <w:rFonts w:ascii="文鼎中隸" w:eastAsia="文鼎中隸" w:hint="eastAsia"/>
          <w:sz w:val="26"/>
          <w:szCs w:val="26"/>
        </w:rPr>
        <w:t>與</w:t>
      </w:r>
      <w:r w:rsidRPr="00924120">
        <w:rPr>
          <w:rFonts w:ascii="文鼎中隸" w:eastAsia="文鼎中隸" w:hint="eastAsia"/>
          <w:sz w:val="26"/>
          <w:szCs w:val="26"/>
          <w:u w:val="single"/>
        </w:rPr>
        <w:t>王安期</w:t>
      </w:r>
      <w:r>
        <w:rPr>
          <w:rFonts w:ascii="文鼎中隸" w:eastAsia="文鼎中隸" w:hint="eastAsia"/>
          <w:sz w:val="26"/>
          <w:szCs w:val="26"/>
        </w:rPr>
        <w:t>。</w:t>
      </w:r>
      <w:bookmarkStart w:id="0" w:name="_GoBack"/>
      <w:bookmarkEnd w:id="0"/>
    </w:p>
    <w:tbl>
      <w:tblPr>
        <w:tblStyle w:val="aa"/>
        <w:tblpPr w:leftFromText="180" w:rightFromText="180" w:vertAnchor="text" w:horzAnchor="margin" w:tblpXSpec="center" w:tblpY="47"/>
        <w:tblW w:w="10485" w:type="dxa"/>
        <w:tblLook w:val="04A0" w:firstRow="1" w:lastRow="0" w:firstColumn="1" w:lastColumn="0" w:noHBand="0" w:noVBand="1"/>
      </w:tblPr>
      <w:tblGrid>
        <w:gridCol w:w="1838"/>
        <w:gridCol w:w="2268"/>
        <w:gridCol w:w="2835"/>
        <w:gridCol w:w="3544"/>
      </w:tblGrid>
      <w:tr w:rsidR="00B251C8" w:rsidRPr="002071CC" w:rsidTr="005F4AE8">
        <w:trPr>
          <w:trHeight w:val="466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51C8" w:rsidRPr="00411796" w:rsidRDefault="00B251C8" w:rsidP="00B251C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人物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B251C8" w:rsidRPr="00411796" w:rsidRDefault="00B251C8" w:rsidP="00B251C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人物關係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B251C8" w:rsidRPr="00411796" w:rsidRDefault="00B251C8" w:rsidP="00B251C8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性急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B251C8" w:rsidRPr="00411796" w:rsidRDefault="00B251C8" w:rsidP="00B251C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王右軍的評論</w:t>
            </w:r>
          </w:p>
        </w:tc>
      </w:tr>
      <w:tr w:rsidR="00B251C8" w:rsidRPr="002071CC" w:rsidTr="005F4AE8">
        <w:trPr>
          <w:trHeight w:val="4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:rsidR="00B251C8" w:rsidRPr="002071CC" w:rsidRDefault="00B251C8" w:rsidP="00B251C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王藍田</w:t>
            </w:r>
          </w:p>
        </w:tc>
        <w:tc>
          <w:tcPr>
            <w:tcW w:w="2268" w:type="dxa"/>
          </w:tcPr>
          <w:p w:rsidR="00B251C8" w:rsidRPr="002071CC" w:rsidRDefault="00B251C8" w:rsidP="00B251C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835" w:type="dxa"/>
          </w:tcPr>
          <w:p w:rsidR="00B251C8" w:rsidRPr="002071CC" w:rsidRDefault="005F4AE8" w:rsidP="00B251C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 xml:space="preserve">□有    </w:t>
            </w:r>
            <w:r>
              <w:rPr>
                <w:rFonts w:ascii="文鼎中隸" w:eastAsia="文鼎中隸" w:hAnsi="標楷體" w:hint="eastAsia"/>
                <w:sz w:val="26"/>
                <w:szCs w:val="26"/>
              </w:rPr>
              <w:t>□</w:t>
            </w:r>
            <w:r>
              <w:rPr>
                <w:rFonts w:ascii="文鼎中隸" w:eastAsia="文鼎中隸" w:hAnsi="標楷體" w:hint="eastAsia"/>
                <w:sz w:val="26"/>
                <w:szCs w:val="26"/>
              </w:rPr>
              <w:t>無</w:t>
            </w:r>
          </w:p>
        </w:tc>
        <w:tc>
          <w:tcPr>
            <w:tcW w:w="3544" w:type="dxa"/>
          </w:tcPr>
          <w:p w:rsidR="00B251C8" w:rsidRPr="002071CC" w:rsidRDefault="005F4AE8" w:rsidP="00B251C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□</w:t>
            </w:r>
            <w:r>
              <w:rPr>
                <w:rFonts w:ascii="文鼎中隸" w:eastAsia="文鼎中隸" w:hAnsi="標楷體" w:hint="eastAsia"/>
                <w:sz w:val="26"/>
                <w:szCs w:val="26"/>
              </w:rPr>
              <w:t>可取</w:t>
            </w:r>
            <w:r>
              <w:rPr>
                <w:rFonts w:ascii="文鼎中隸" w:eastAsia="文鼎中隸" w:hAnsi="標楷體" w:hint="eastAsia"/>
                <w:sz w:val="26"/>
                <w:szCs w:val="26"/>
              </w:rPr>
              <w:t xml:space="preserve">    □</w:t>
            </w:r>
            <w:r>
              <w:rPr>
                <w:rFonts w:ascii="文鼎中隸" w:eastAsia="文鼎中隸" w:hAnsi="標楷體" w:hint="eastAsia"/>
                <w:sz w:val="26"/>
                <w:szCs w:val="26"/>
              </w:rPr>
              <w:t>一無可取</w:t>
            </w:r>
          </w:p>
        </w:tc>
      </w:tr>
      <w:tr w:rsidR="00B251C8" w:rsidRPr="002071CC" w:rsidTr="005F4AE8">
        <w:trPr>
          <w:trHeight w:val="466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:rsidR="00B251C8" w:rsidRPr="002071CC" w:rsidRDefault="00B251C8" w:rsidP="00B251C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王安期</w:t>
            </w:r>
          </w:p>
        </w:tc>
        <w:tc>
          <w:tcPr>
            <w:tcW w:w="2268" w:type="dxa"/>
          </w:tcPr>
          <w:p w:rsidR="00B251C8" w:rsidRPr="002071CC" w:rsidRDefault="00B251C8" w:rsidP="00B251C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835" w:type="dxa"/>
          </w:tcPr>
          <w:p w:rsidR="00B251C8" w:rsidRPr="002071CC" w:rsidRDefault="005F4AE8" w:rsidP="00B251C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□有    □無</w:t>
            </w:r>
          </w:p>
        </w:tc>
        <w:tc>
          <w:tcPr>
            <w:tcW w:w="3544" w:type="dxa"/>
          </w:tcPr>
          <w:p w:rsidR="00B251C8" w:rsidRPr="002071CC" w:rsidRDefault="005F4AE8" w:rsidP="00B251C8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□可取    □一無可取</w:t>
            </w:r>
          </w:p>
        </w:tc>
      </w:tr>
    </w:tbl>
    <w:p w:rsidR="00924120" w:rsidRPr="00D13814" w:rsidRDefault="00924120" w:rsidP="00924120">
      <w:pPr>
        <w:pStyle w:val="a7"/>
        <w:spacing w:beforeLines="50" w:before="180" w:line="420" w:lineRule="auto"/>
        <w:ind w:leftChars="0" w:left="720"/>
        <w:rPr>
          <w:rFonts w:ascii="文鼎中隸" w:eastAsia="文鼎中隸" w:hint="eastAsia"/>
          <w:sz w:val="26"/>
          <w:szCs w:val="26"/>
        </w:rPr>
      </w:pPr>
    </w:p>
    <w:p w:rsidR="000C3463" w:rsidRPr="002071CC" w:rsidRDefault="000C3463" w:rsidP="007F1048">
      <w:pPr>
        <w:spacing w:line="420" w:lineRule="auto"/>
        <w:rPr>
          <w:rFonts w:ascii="文鼎中隸" w:eastAsia="文鼎中隸"/>
          <w:sz w:val="26"/>
          <w:szCs w:val="26"/>
        </w:rPr>
      </w:pPr>
    </w:p>
    <w:sectPr w:rsidR="000C3463" w:rsidRPr="002071CC" w:rsidSect="001E5C2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0E2" w:rsidRDefault="008930E2" w:rsidP="00B15A85">
      <w:r>
        <w:separator/>
      </w:r>
    </w:p>
  </w:endnote>
  <w:endnote w:type="continuationSeparator" w:id="0">
    <w:p w:rsidR="008930E2" w:rsidRDefault="008930E2" w:rsidP="00B1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0E2" w:rsidRDefault="008930E2" w:rsidP="00B15A85">
      <w:r>
        <w:separator/>
      </w:r>
    </w:p>
  </w:footnote>
  <w:footnote w:type="continuationSeparator" w:id="0">
    <w:p w:rsidR="008930E2" w:rsidRDefault="008930E2" w:rsidP="00B1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94C0F"/>
    <w:multiLevelType w:val="hybridMultilevel"/>
    <w:tmpl w:val="A4D61376"/>
    <w:lvl w:ilvl="0" w:tplc="FFB66F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1A1A09"/>
    <w:multiLevelType w:val="hybridMultilevel"/>
    <w:tmpl w:val="FBFC80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6229A9"/>
    <w:multiLevelType w:val="hybridMultilevel"/>
    <w:tmpl w:val="BCAC8170"/>
    <w:lvl w:ilvl="0" w:tplc="2B3AD49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1B24EB9"/>
    <w:multiLevelType w:val="hybridMultilevel"/>
    <w:tmpl w:val="EE42F2F4"/>
    <w:lvl w:ilvl="0" w:tplc="1DA4802E">
      <w:start w:val="5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5E172B"/>
    <w:multiLevelType w:val="hybridMultilevel"/>
    <w:tmpl w:val="495822B6"/>
    <w:lvl w:ilvl="0" w:tplc="170A527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B8"/>
    <w:rsid w:val="00002282"/>
    <w:rsid w:val="000320E3"/>
    <w:rsid w:val="000659B8"/>
    <w:rsid w:val="000A13FB"/>
    <w:rsid w:val="000C3463"/>
    <w:rsid w:val="001E5C2E"/>
    <w:rsid w:val="002071CC"/>
    <w:rsid w:val="003B283E"/>
    <w:rsid w:val="003B6315"/>
    <w:rsid w:val="00411796"/>
    <w:rsid w:val="00423319"/>
    <w:rsid w:val="004250C9"/>
    <w:rsid w:val="0043642F"/>
    <w:rsid w:val="00520BD1"/>
    <w:rsid w:val="005F4AE8"/>
    <w:rsid w:val="00600E69"/>
    <w:rsid w:val="00673800"/>
    <w:rsid w:val="00700606"/>
    <w:rsid w:val="007F1048"/>
    <w:rsid w:val="008930E2"/>
    <w:rsid w:val="00924120"/>
    <w:rsid w:val="009B402E"/>
    <w:rsid w:val="00A37822"/>
    <w:rsid w:val="00AD5890"/>
    <w:rsid w:val="00B004B5"/>
    <w:rsid w:val="00B07CBF"/>
    <w:rsid w:val="00B15A85"/>
    <w:rsid w:val="00B251C8"/>
    <w:rsid w:val="00BD7FC7"/>
    <w:rsid w:val="00D13814"/>
    <w:rsid w:val="00E73E68"/>
    <w:rsid w:val="00EF64EF"/>
    <w:rsid w:val="00F3070B"/>
    <w:rsid w:val="00F7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84F7A"/>
  <w15:chartTrackingRefBased/>
  <w15:docId w15:val="{B15181F2-793A-4861-A1E5-E28D631F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5A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A85"/>
    <w:rPr>
      <w:sz w:val="20"/>
      <w:szCs w:val="20"/>
    </w:rPr>
  </w:style>
  <w:style w:type="paragraph" w:styleId="a7">
    <w:name w:val="List Paragraph"/>
    <w:basedOn w:val="a"/>
    <w:uiPriority w:val="34"/>
    <w:qFormat/>
    <w:rsid w:val="00B15A85"/>
    <w:pPr>
      <w:ind w:leftChars="200" w:left="480"/>
    </w:pPr>
  </w:style>
  <w:style w:type="paragraph" w:styleId="a8">
    <w:name w:val="annotation text"/>
    <w:basedOn w:val="a"/>
    <w:link w:val="a9"/>
    <w:semiHidden/>
    <w:rsid w:val="009B402E"/>
    <w:rPr>
      <w:rFonts w:ascii="Times New Roman" w:eastAsia="華康標宋體" w:hAnsi="Times New Roman" w:cs="Times New Roman"/>
      <w:szCs w:val="20"/>
    </w:rPr>
  </w:style>
  <w:style w:type="character" w:customStyle="1" w:styleId="a9">
    <w:name w:val="註解文字 字元"/>
    <w:basedOn w:val="a0"/>
    <w:link w:val="a8"/>
    <w:semiHidden/>
    <w:rsid w:val="009B402E"/>
    <w:rPr>
      <w:rFonts w:ascii="Times New Roman" w:eastAsia="華康標宋體" w:hAnsi="Times New Roman" w:cs="Times New Roman"/>
      <w:szCs w:val="20"/>
    </w:rPr>
  </w:style>
  <w:style w:type="table" w:styleId="aa">
    <w:name w:val="Table Grid"/>
    <w:basedOn w:val="a1"/>
    <w:uiPriority w:val="39"/>
    <w:rsid w:val="00AD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29</cp:revision>
  <dcterms:created xsi:type="dcterms:W3CDTF">2016-03-02T01:44:00Z</dcterms:created>
  <dcterms:modified xsi:type="dcterms:W3CDTF">2016-05-24T01:24:00Z</dcterms:modified>
</cp:coreProperties>
</file>