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187" w:rsidRPr="00FD6B49" w:rsidRDefault="003E5860" w:rsidP="00627405">
      <w:pPr>
        <w:jc w:val="center"/>
        <w:rPr>
          <w:rFonts w:ascii="文鼎簽字筆體E" w:eastAsia="文鼎簽字筆體E" w:hAnsi="文鼎簽字筆體E" w:cs="標楷體"/>
          <w:b/>
          <w:sz w:val="28"/>
        </w:rPr>
      </w:pPr>
      <w:bookmarkStart w:id="0" w:name="_GoBack"/>
      <w:bookmarkEnd w:id="0"/>
      <w:r w:rsidRPr="00FD6B49">
        <w:rPr>
          <w:rFonts w:ascii="文鼎簽字筆體E" w:eastAsia="文鼎簽字筆體E" w:hAnsi="文鼎簽字筆體E" w:cs="標楷體"/>
          <w:b/>
          <w:sz w:val="28"/>
        </w:rPr>
        <w:t>烏來國中小 自然科三年級 教學活動設計</w:t>
      </w: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836"/>
        <w:gridCol w:w="945"/>
        <w:gridCol w:w="939"/>
        <w:gridCol w:w="2112"/>
        <w:gridCol w:w="696"/>
        <w:gridCol w:w="709"/>
        <w:gridCol w:w="750"/>
        <w:gridCol w:w="718"/>
      </w:tblGrid>
      <w:tr w:rsidR="00D43187" w:rsidTr="005A6138">
        <w:trPr>
          <w:trHeight w:val="1"/>
        </w:trPr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3187" w:rsidRDefault="003E5860">
            <w:pPr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教學科目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3187" w:rsidRDefault="003E5860">
            <w:pPr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自然與生活科技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3187" w:rsidRDefault="003E5860">
            <w:pPr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教材來源</w:t>
            </w:r>
          </w:p>
        </w:tc>
        <w:tc>
          <w:tcPr>
            <w:tcW w:w="2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3187" w:rsidRDefault="003E5860">
            <w:pPr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>南一 三上</w:t>
            </w:r>
          </w:p>
        </w:tc>
      </w:tr>
      <w:tr w:rsidR="00D43187" w:rsidTr="005A6138">
        <w:tc>
          <w:tcPr>
            <w:tcW w:w="15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3187" w:rsidRDefault="003E5860">
            <w:pPr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單元主題</w:t>
            </w:r>
          </w:p>
        </w:tc>
        <w:tc>
          <w:tcPr>
            <w:tcW w:w="18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3187" w:rsidRPr="00866BB2" w:rsidRDefault="00866BB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四、溶解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3187" w:rsidRDefault="003E5860">
            <w:pPr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教學課別</w:t>
            </w:r>
          </w:p>
        </w:tc>
        <w:tc>
          <w:tcPr>
            <w:tcW w:w="2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3187" w:rsidRPr="00866BB2" w:rsidRDefault="003E5860">
            <w:pPr>
              <w:jc w:val="both"/>
              <w:rPr>
                <w:b/>
              </w:rPr>
            </w:pPr>
            <w:r w:rsidRPr="00866BB2">
              <w:rPr>
                <w:rFonts w:ascii="標楷體" w:eastAsia="標楷體" w:hAnsi="標楷體" w:cs="標楷體"/>
                <w:b/>
                <w:sz w:val="20"/>
              </w:rPr>
              <w:t xml:space="preserve">活動一 </w:t>
            </w:r>
            <w:r w:rsidR="00866BB2" w:rsidRPr="00866BB2">
              <w:rPr>
                <w:rFonts w:ascii="標楷體" w:eastAsia="標楷體" w:hAnsi="標楷體" w:cs="標楷體" w:hint="eastAsia"/>
                <w:b/>
                <w:sz w:val="20"/>
              </w:rPr>
              <w:t>溶解的現象</w:t>
            </w:r>
            <w:r w:rsidR="00866BB2">
              <w:rPr>
                <w:rFonts w:ascii="標楷體" w:eastAsia="標楷體" w:hAnsi="標楷體" w:cs="標楷體"/>
                <w:b/>
                <w:sz w:val="20"/>
              </w:rPr>
              <w:t>(</w:t>
            </w:r>
            <w:r w:rsidR="0096352E">
              <w:rPr>
                <w:rFonts w:ascii="標楷體" w:eastAsia="標楷體" w:hAnsi="標楷體" w:cs="標楷體" w:hint="eastAsia"/>
                <w:b/>
                <w:sz w:val="20"/>
              </w:rPr>
              <w:t>3</w:t>
            </w:r>
            <w:r w:rsidRPr="00866BB2">
              <w:rPr>
                <w:rFonts w:ascii="標楷體" w:eastAsia="標楷體" w:hAnsi="標楷體" w:cs="標楷體"/>
                <w:b/>
                <w:sz w:val="20"/>
              </w:rPr>
              <w:t>)</w:t>
            </w:r>
          </w:p>
        </w:tc>
      </w:tr>
      <w:tr w:rsidR="00D43187" w:rsidTr="005A6138">
        <w:tc>
          <w:tcPr>
            <w:tcW w:w="1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3187" w:rsidRDefault="00D43187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18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3187" w:rsidRDefault="00D43187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3187" w:rsidRDefault="00D43187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2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3187" w:rsidRDefault="003E5860">
            <w:pPr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 xml:space="preserve">活動二 </w:t>
            </w:r>
            <w:r w:rsidR="00866BB2">
              <w:rPr>
                <w:rFonts w:ascii="標楷體" w:eastAsia="標楷體" w:hAnsi="標楷體" w:cs="標楷體" w:hint="eastAsia"/>
                <w:sz w:val="20"/>
              </w:rPr>
              <w:t>可以溶解的量</w:t>
            </w:r>
            <w:r w:rsidR="00866BB2">
              <w:rPr>
                <w:rFonts w:ascii="標楷體" w:eastAsia="標楷體" w:hAnsi="標楷體" w:cs="標楷體"/>
                <w:sz w:val="20"/>
              </w:rPr>
              <w:t>(</w:t>
            </w:r>
            <w:r w:rsidR="0096352E">
              <w:rPr>
                <w:rFonts w:ascii="標楷體" w:eastAsia="標楷體" w:hAnsi="標楷體" w:cs="標楷體" w:hint="eastAsia"/>
                <w:sz w:val="20"/>
              </w:rPr>
              <w:t>2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</w:tc>
      </w:tr>
      <w:tr w:rsidR="00D43187" w:rsidTr="005A6138">
        <w:tc>
          <w:tcPr>
            <w:tcW w:w="15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3187" w:rsidRDefault="00D43187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18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3187" w:rsidRDefault="00D43187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3187" w:rsidRDefault="00D43187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2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3187" w:rsidRDefault="003E5860">
            <w:pPr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 xml:space="preserve">活動三 </w:t>
            </w:r>
            <w:r w:rsidR="00866BB2">
              <w:rPr>
                <w:rFonts w:ascii="標楷體" w:eastAsia="標楷體" w:hAnsi="標楷體" w:cs="標楷體" w:hint="eastAsia"/>
                <w:sz w:val="20"/>
              </w:rPr>
              <w:t>生活中溶解的例子(</w:t>
            </w:r>
            <w:r>
              <w:rPr>
                <w:rFonts w:ascii="標楷體" w:eastAsia="標楷體" w:hAnsi="標楷體" w:cs="標楷體"/>
                <w:sz w:val="20"/>
              </w:rPr>
              <w:t>1)</w:t>
            </w:r>
          </w:p>
        </w:tc>
      </w:tr>
      <w:tr w:rsidR="00D43187" w:rsidTr="005A6138"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3187" w:rsidRDefault="003E5860">
            <w:pPr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教學對象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3187" w:rsidRDefault="003E5860">
            <w:pPr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三年級</w:t>
            </w: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3187" w:rsidRDefault="003E5860">
            <w:pPr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設計者/教學者</w:t>
            </w:r>
          </w:p>
        </w:tc>
        <w:tc>
          <w:tcPr>
            <w:tcW w:w="287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3187" w:rsidRDefault="003E5860">
            <w:pPr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>高家瑋</w:t>
            </w:r>
          </w:p>
        </w:tc>
      </w:tr>
      <w:tr w:rsidR="00D43187" w:rsidTr="005A6138">
        <w:trPr>
          <w:trHeight w:val="1"/>
        </w:trPr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3187" w:rsidRDefault="003E5860">
            <w:pPr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教學時間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3187" w:rsidRDefault="00866BB2">
            <w:pPr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440</w:t>
            </w:r>
            <w:r w:rsidR="003E5860">
              <w:rPr>
                <w:rFonts w:ascii="標楷體" w:eastAsia="標楷體" w:hAnsi="標楷體" w:cs="標楷體"/>
                <w:sz w:val="20"/>
              </w:rPr>
              <w:t>分鐘 共</w:t>
            </w:r>
            <w:r>
              <w:rPr>
                <w:rFonts w:ascii="標楷體" w:eastAsia="標楷體" w:hAnsi="標楷體" w:cs="標楷體"/>
                <w:sz w:val="20"/>
              </w:rPr>
              <w:t>1</w:t>
            </w:r>
            <w:r>
              <w:rPr>
                <w:rFonts w:ascii="標楷體" w:eastAsia="標楷體" w:hAnsi="標楷體" w:cs="標楷體" w:hint="eastAsia"/>
                <w:sz w:val="20"/>
              </w:rPr>
              <w:t>1</w:t>
            </w:r>
            <w:r w:rsidR="003E5860">
              <w:rPr>
                <w:rFonts w:ascii="標楷體" w:eastAsia="標楷體" w:hAnsi="標楷體" w:cs="標楷體"/>
                <w:sz w:val="20"/>
              </w:rPr>
              <w:t>節</w:t>
            </w: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3187" w:rsidRDefault="00D43187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287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3187" w:rsidRDefault="00D43187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D43187" w:rsidTr="005A6138">
        <w:trPr>
          <w:trHeight w:val="1"/>
        </w:trPr>
        <w:tc>
          <w:tcPr>
            <w:tcW w:w="3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187" w:rsidRDefault="003E5860">
            <w:pPr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對應的能力指標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187" w:rsidRDefault="003E5860">
            <w:pPr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教學目標</w:t>
            </w:r>
          </w:p>
        </w:tc>
        <w:tc>
          <w:tcPr>
            <w:tcW w:w="2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187" w:rsidRDefault="003E5860">
            <w:pPr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具體目標</w:t>
            </w:r>
          </w:p>
        </w:tc>
      </w:tr>
      <w:tr w:rsidR="00D43187" w:rsidTr="005A6138">
        <w:tc>
          <w:tcPr>
            <w:tcW w:w="3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051D" w:rsidRDefault="006B051D">
            <w:pPr>
              <w:spacing w:before="100" w:after="10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6B051D">
              <w:rPr>
                <w:rFonts w:ascii="標楷體" w:eastAsia="標楷體" w:hAnsi="標楷體" w:cs="標楷體"/>
                <w:sz w:val="16"/>
                <w:szCs w:val="16"/>
              </w:rPr>
              <w:t xml:space="preserve">觀察 </w:t>
            </w:r>
          </w:p>
          <w:p w:rsidR="006B051D" w:rsidRDefault="006B051D">
            <w:pPr>
              <w:spacing w:before="100" w:after="10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6B051D">
              <w:rPr>
                <w:rFonts w:ascii="標楷體" w:eastAsia="標楷體" w:hAnsi="標楷體" w:cs="標楷體"/>
                <w:sz w:val="16"/>
                <w:szCs w:val="16"/>
              </w:rPr>
              <w:t>1-2-1-1 察覺事物具有可辨識的特徵和屬性。 比較與分類</w:t>
            </w:r>
          </w:p>
          <w:p w:rsidR="00DE3766" w:rsidRDefault="006B051D">
            <w:pPr>
              <w:spacing w:before="100" w:after="10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6B051D">
              <w:rPr>
                <w:rFonts w:ascii="標楷體" w:eastAsia="標楷體" w:hAnsi="標楷體" w:cs="標楷體"/>
                <w:sz w:val="16"/>
                <w:szCs w:val="16"/>
              </w:rPr>
              <w:t>1-2-2-1 運用感官或現成工具去度量，做量化的比較。</w:t>
            </w:r>
          </w:p>
          <w:p w:rsidR="00DE3766" w:rsidRDefault="006B051D">
            <w:pPr>
              <w:spacing w:before="100" w:after="10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6B051D">
              <w:rPr>
                <w:rFonts w:ascii="標楷體" w:eastAsia="標楷體" w:hAnsi="標楷體" w:cs="標楷體"/>
                <w:sz w:val="16"/>
                <w:szCs w:val="16"/>
              </w:rPr>
              <w:t>1-2-2-3 瞭解即使情況一樣，所得的結果未必相同，並察覺導致此種結果的原因。</w:t>
            </w:r>
          </w:p>
          <w:p w:rsidR="00DE3766" w:rsidRDefault="006B051D">
            <w:pPr>
              <w:spacing w:before="100" w:after="10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6B051D">
              <w:rPr>
                <w:rFonts w:ascii="標楷體" w:eastAsia="標楷體" w:hAnsi="標楷體" w:cs="標楷體"/>
                <w:sz w:val="16"/>
                <w:szCs w:val="16"/>
              </w:rPr>
              <w:t>1-2-2-4 知道依目的(或屬性)不同，可做不同的分類。</w:t>
            </w:r>
          </w:p>
          <w:p w:rsidR="00DE3766" w:rsidRDefault="006B051D">
            <w:pPr>
              <w:spacing w:before="100" w:after="10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6B051D">
              <w:rPr>
                <w:rFonts w:ascii="標楷體" w:eastAsia="標楷體" w:hAnsi="標楷體" w:cs="標楷體"/>
                <w:sz w:val="16"/>
                <w:szCs w:val="16"/>
              </w:rPr>
              <w:t>組織與關連</w:t>
            </w:r>
          </w:p>
          <w:p w:rsidR="00DE3766" w:rsidRDefault="006B051D">
            <w:pPr>
              <w:spacing w:before="100" w:after="10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6B051D">
              <w:rPr>
                <w:rFonts w:ascii="標楷體" w:eastAsia="標楷體" w:hAnsi="標楷體" w:cs="標楷體"/>
                <w:sz w:val="16"/>
                <w:szCs w:val="16"/>
              </w:rPr>
              <w:t>1-2-3-1 對資料呈現的通則性做描述(例如同質料的物體，體積愈大則愈 重……)。</w:t>
            </w:r>
          </w:p>
          <w:p w:rsidR="00DE3766" w:rsidRDefault="006B051D">
            <w:pPr>
              <w:spacing w:before="100" w:after="10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6B051D">
              <w:rPr>
                <w:rFonts w:ascii="標楷體" w:eastAsia="標楷體" w:hAnsi="標楷體" w:cs="標楷體"/>
                <w:sz w:val="16"/>
                <w:szCs w:val="16"/>
              </w:rPr>
              <w:t>1-2-3-2 能形成預測式的假設(例如這球一定跳得高，因……)。</w:t>
            </w:r>
          </w:p>
          <w:p w:rsidR="00DE3766" w:rsidRDefault="006B051D">
            <w:pPr>
              <w:spacing w:before="100" w:after="10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6B051D">
              <w:rPr>
                <w:rFonts w:ascii="標楷體" w:eastAsia="標楷體" w:hAnsi="標楷體" w:cs="標楷體"/>
                <w:sz w:val="16"/>
                <w:szCs w:val="16"/>
              </w:rPr>
              <w:t xml:space="preserve">1-2-3-3 能在試驗時控制變因，做定性的觀察。 </w:t>
            </w:r>
          </w:p>
          <w:p w:rsidR="00DE3766" w:rsidRDefault="006B051D">
            <w:pPr>
              <w:spacing w:before="100" w:after="10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6B051D">
              <w:rPr>
                <w:rFonts w:ascii="標楷體" w:eastAsia="標楷體" w:hAnsi="標楷體" w:cs="標楷體"/>
                <w:sz w:val="16"/>
                <w:szCs w:val="16"/>
              </w:rPr>
              <w:t>歸納與推斷</w:t>
            </w:r>
          </w:p>
          <w:p w:rsidR="00DE3766" w:rsidRDefault="006B051D">
            <w:pPr>
              <w:spacing w:before="100" w:after="10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6B051D">
              <w:rPr>
                <w:rFonts w:ascii="標楷體" w:eastAsia="標楷體" w:hAnsi="標楷體" w:cs="標楷體"/>
                <w:sz w:val="16"/>
                <w:szCs w:val="16"/>
              </w:rPr>
              <w:t>1-2-4-1 由實驗的資料中整理出規則，提出結果。</w:t>
            </w:r>
          </w:p>
          <w:p w:rsidR="00DE3766" w:rsidRDefault="006B051D">
            <w:pPr>
              <w:spacing w:before="100" w:after="10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6B051D">
              <w:rPr>
                <w:rFonts w:ascii="標楷體" w:eastAsia="標楷體" w:hAnsi="標楷體" w:cs="標楷體"/>
                <w:sz w:val="16"/>
                <w:szCs w:val="16"/>
              </w:rPr>
              <w:t>1-2-4-2 運用實驗結果去解釋發生的現象或推測可能發生的事。</w:t>
            </w:r>
          </w:p>
          <w:p w:rsidR="00DE3766" w:rsidRDefault="006B051D">
            <w:pPr>
              <w:spacing w:before="100" w:after="10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6B051D">
              <w:rPr>
                <w:rFonts w:ascii="標楷體" w:eastAsia="標楷體" w:hAnsi="標楷體" w:cs="標楷體"/>
                <w:sz w:val="16"/>
                <w:szCs w:val="16"/>
              </w:rPr>
              <w:t>傳達</w:t>
            </w:r>
          </w:p>
          <w:p w:rsidR="00D43187" w:rsidRPr="00DE3766" w:rsidRDefault="006B051D" w:rsidP="00DE3766">
            <w:pPr>
              <w:spacing w:before="100" w:after="10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6B051D">
              <w:rPr>
                <w:rFonts w:ascii="標楷體" w:eastAsia="標楷體" w:hAnsi="標楷體" w:cs="標楷體"/>
                <w:sz w:val="16"/>
                <w:szCs w:val="16"/>
              </w:rPr>
              <w:t>1-2-5-2 能傾聽別人的報告，並能清楚的表達自己的意思。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187" w:rsidRPr="00551F8B" w:rsidRDefault="004B1796" w:rsidP="00FC316E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551F8B">
              <w:rPr>
                <w:rFonts w:ascii="標楷體" w:eastAsia="標楷體" w:hAnsi="標楷體" w:cs="標楷體" w:hint="eastAsia"/>
                <w:sz w:val="16"/>
                <w:szCs w:val="16"/>
              </w:rPr>
              <w:t>知道食鹽的特性</w:t>
            </w:r>
          </w:p>
          <w:p w:rsidR="004B1796" w:rsidRPr="00551F8B" w:rsidRDefault="004B1796" w:rsidP="004B1796">
            <w:pPr>
              <w:pStyle w:val="a3"/>
              <w:ind w:leftChars="0" w:left="360"/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:rsidR="004B1796" w:rsidRPr="00551F8B" w:rsidRDefault="004B1796" w:rsidP="00FC316E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551F8B">
              <w:rPr>
                <w:rFonts w:ascii="標楷體" w:eastAsia="標楷體" w:hAnsi="標楷體" w:cs="標楷體" w:hint="eastAsia"/>
                <w:sz w:val="16"/>
                <w:szCs w:val="16"/>
              </w:rPr>
              <w:t>觀察食鹽在水中溶解的情形</w:t>
            </w:r>
          </w:p>
          <w:p w:rsidR="004B1796" w:rsidRPr="00551F8B" w:rsidRDefault="004B1796" w:rsidP="004B1796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:rsidR="004B1796" w:rsidRPr="00551F8B" w:rsidRDefault="004B1796" w:rsidP="00FC316E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551F8B">
              <w:rPr>
                <w:rFonts w:ascii="標楷體" w:eastAsia="標楷體" w:hAnsi="標楷體" w:cs="標楷體" w:hint="eastAsia"/>
                <w:sz w:val="16"/>
                <w:szCs w:val="16"/>
              </w:rPr>
              <w:t>了解溶解的意義</w:t>
            </w:r>
          </w:p>
          <w:p w:rsidR="00685F95" w:rsidRPr="00551F8B" w:rsidRDefault="00685F95" w:rsidP="00685F95">
            <w:pPr>
              <w:pStyle w:val="a3"/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:rsidR="00685F95" w:rsidRPr="00551F8B" w:rsidRDefault="00685F95" w:rsidP="00685F9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:rsidR="004B1796" w:rsidRPr="00551F8B" w:rsidRDefault="004B1796" w:rsidP="00FC316E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551F8B">
              <w:rPr>
                <w:rFonts w:ascii="標楷體" w:eastAsia="標楷體" w:hAnsi="標楷體" w:cs="標楷體" w:hint="eastAsia"/>
                <w:sz w:val="16"/>
                <w:szCs w:val="16"/>
              </w:rPr>
              <w:t>發現其他能溶解於水中的物質</w:t>
            </w:r>
          </w:p>
          <w:p w:rsidR="00685F95" w:rsidRPr="00551F8B" w:rsidRDefault="00685F95" w:rsidP="00685F95">
            <w:pPr>
              <w:pStyle w:val="a3"/>
              <w:ind w:leftChars="0" w:left="360"/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:rsidR="003D2CD5" w:rsidRPr="00551F8B" w:rsidRDefault="003D2CD5" w:rsidP="00685F95">
            <w:pPr>
              <w:pStyle w:val="a3"/>
              <w:ind w:leftChars="0" w:left="360"/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:rsidR="003D2CD5" w:rsidRPr="00551F8B" w:rsidRDefault="003D2CD5" w:rsidP="00685F95">
            <w:pPr>
              <w:pStyle w:val="a3"/>
              <w:ind w:leftChars="0" w:left="360"/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:rsidR="00685F95" w:rsidRPr="00551F8B" w:rsidRDefault="00685F95" w:rsidP="00FC316E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551F8B">
              <w:rPr>
                <w:rFonts w:ascii="標楷體" w:eastAsia="標楷體" w:hAnsi="標楷體" w:cs="標楷體" w:hint="eastAsia"/>
                <w:sz w:val="16"/>
                <w:szCs w:val="16"/>
              </w:rPr>
              <w:t>發現常溫定量的水</w:t>
            </w:r>
            <w:r w:rsidR="003D2CD5" w:rsidRPr="00551F8B">
              <w:rPr>
                <w:rFonts w:ascii="標楷體" w:eastAsia="標楷體" w:hAnsi="標楷體" w:cs="標楷體" w:hint="eastAsia"/>
                <w:sz w:val="16"/>
                <w:szCs w:val="16"/>
              </w:rPr>
              <w:t>，能</w:t>
            </w:r>
            <w:r w:rsidRPr="00551F8B">
              <w:rPr>
                <w:rFonts w:ascii="標楷體" w:eastAsia="標楷體" w:hAnsi="標楷體" w:cs="標楷體" w:hint="eastAsia"/>
                <w:sz w:val="16"/>
                <w:szCs w:val="16"/>
              </w:rPr>
              <w:t>溶解的</w:t>
            </w:r>
            <w:r w:rsidR="003D2CD5" w:rsidRPr="00551F8B">
              <w:rPr>
                <w:rFonts w:ascii="標楷體" w:eastAsia="標楷體" w:hAnsi="標楷體" w:cs="標楷體" w:hint="eastAsia"/>
                <w:sz w:val="16"/>
                <w:szCs w:val="16"/>
              </w:rPr>
              <w:t>食鹽</w:t>
            </w:r>
            <w:r w:rsidRPr="00551F8B">
              <w:rPr>
                <w:rFonts w:ascii="標楷體" w:eastAsia="標楷體" w:hAnsi="標楷體" w:cs="標楷體" w:hint="eastAsia"/>
                <w:sz w:val="16"/>
                <w:szCs w:val="16"/>
              </w:rPr>
              <w:t>量</w:t>
            </w:r>
            <w:r w:rsidR="003D2CD5" w:rsidRPr="00551F8B">
              <w:rPr>
                <w:rFonts w:ascii="標楷體" w:eastAsia="標楷體" w:hAnsi="標楷體" w:cs="標楷體" w:hint="eastAsia"/>
                <w:sz w:val="16"/>
                <w:szCs w:val="16"/>
              </w:rPr>
              <w:t>是固定的</w:t>
            </w:r>
          </w:p>
          <w:p w:rsidR="003D2CD5" w:rsidRPr="00551F8B" w:rsidRDefault="003D2CD5" w:rsidP="003D2CD5">
            <w:pPr>
              <w:pStyle w:val="a3"/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:rsidR="003D2CD5" w:rsidRPr="00551F8B" w:rsidRDefault="003D2CD5" w:rsidP="00FC316E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551F8B">
              <w:rPr>
                <w:rFonts w:ascii="標楷體" w:eastAsia="標楷體" w:hAnsi="標楷體" w:cs="標楷體" w:hint="eastAsia"/>
                <w:sz w:val="16"/>
                <w:szCs w:val="16"/>
              </w:rPr>
              <w:t>發現不同的物質在等量的水中，可以溶解的量不同</w:t>
            </w:r>
          </w:p>
          <w:p w:rsidR="003D2CD5" w:rsidRPr="00551F8B" w:rsidRDefault="003D2CD5" w:rsidP="003D2CD5">
            <w:pPr>
              <w:pStyle w:val="a3"/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:rsidR="003D2CD5" w:rsidRPr="00551F8B" w:rsidRDefault="003D2CD5" w:rsidP="00FC316E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551F8B">
              <w:rPr>
                <w:rFonts w:ascii="標楷體" w:eastAsia="標楷體" w:hAnsi="標楷體" w:cs="標楷體" w:hint="eastAsia"/>
                <w:sz w:val="16"/>
                <w:szCs w:val="16"/>
              </w:rPr>
              <w:t>認識生活中應用到溶解的例子</w:t>
            </w:r>
          </w:p>
          <w:p w:rsidR="003D2CD5" w:rsidRPr="00551F8B" w:rsidRDefault="003D2CD5" w:rsidP="003D2CD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  <w:tc>
          <w:tcPr>
            <w:tcW w:w="2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187" w:rsidRPr="00551F8B" w:rsidRDefault="004B1796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551F8B">
              <w:rPr>
                <w:rFonts w:ascii="標楷體" w:eastAsia="標楷體" w:hAnsi="標楷體" w:cs="標楷體" w:hint="eastAsia"/>
                <w:sz w:val="16"/>
                <w:szCs w:val="16"/>
              </w:rPr>
              <w:t>1-1能</w:t>
            </w:r>
            <w:r w:rsidR="00FC2116" w:rsidRPr="00551F8B">
              <w:rPr>
                <w:rFonts w:ascii="標楷體" w:eastAsia="標楷體" w:hAnsi="標楷體" w:cs="標楷體" w:hint="eastAsia"/>
                <w:sz w:val="16"/>
                <w:szCs w:val="16"/>
              </w:rPr>
              <w:t>運用五官辨認食鹽及其他生活中調味料的特性</w:t>
            </w:r>
          </w:p>
          <w:p w:rsidR="00FC2116" w:rsidRPr="00551F8B" w:rsidRDefault="004B1796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551F8B">
              <w:rPr>
                <w:rFonts w:ascii="標楷體" w:eastAsia="標楷體" w:hAnsi="標楷體" w:cs="標楷體" w:hint="eastAsia"/>
                <w:sz w:val="16"/>
                <w:szCs w:val="16"/>
              </w:rPr>
              <w:t>2-1能說出食鹽加入水中的變化</w:t>
            </w:r>
          </w:p>
          <w:p w:rsidR="004B1796" w:rsidRPr="00551F8B" w:rsidRDefault="004B1796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:rsidR="004B1796" w:rsidRPr="00551F8B" w:rsidRDefault="004B1796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551F8B">
              <w:rPr>
                <w:rFonts w:ascii="標楷體" w:eastAsia="標楷體" w:hAnsi="標楷體" w:cs="標楷體" w:hint="eastAsia"/>
                <w:sz w:val="16"/>
                <w:szCs w:val="16"/>
              </w:rPr>
              <w:t>3-1</w:t>
            </w:r>
            <w:r w:rsidR="00685F95" w:rsidRPr="00551F8B">
              <w:rPr>
                <w:rFonts w:ascii="標楷體" w:eastAsia="標楷體" w:hAnsi="標楷體" w:cs="標楷體" w:hint="eastAsia"/>
                <w:sz w:val="16"/>
                <w:szCs w:val="16"/>
              </w:rPr>
              <w:t>能正確說出溶解的意義並舉例</w:t>
            </w:r>
          </w:p>
          <w:p w:rsidR="00685F95" w:rsidRPr="00551F8B" w:rsidRDefault="00685F9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:rsidR="00685F95" w:rsidRPr="00551F8B" w:rsidRDefault="00685F9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551F8B">
              <w:rPr>
                <w:rFonts w:ascii="標楷體" w:eastAsia="標楷體" w:hAnsi="標楷體" w:cs="標楷體" w:hint="eastAsia"/>
                <w:sz w:val="16"/>
                <w:szCs w:val="16"/>
              </w:rPr>
              <w:t>4-1能舉出可以溶解於水中的物質</w:t>
            </w:r>
          </w:p>
          <w:p w:rsidR="00685F95" w:rsidRPr="00551F8B" w:rsidRDefault="00685F9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551F8B">
              <w:rPr>
                <w:rFonts w:ascii="標楷體" w:eastAsia="標楷體" w:hAnsi="標楷體" w:cs="標楷體" w:hint="eastAsia"/>
                <w:sz w:val="16"/>
                <w:szCs w:val="16"/>
              </w:rPr>
              <w:t>4-2能覺察出不能溶解於水中的物質</w:t>
            </w:r>
          </w:p>
          <w:p w:rsidR="003D2CD5" w:rsidRPr="00551F8B" w:rsidRDefault="003D2CD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:rsidR="003D2CD5" w:rsidRPr="00551F8B" w:rsidRDefault="003D2CD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551F8B">
              <w:rPr>
                <w:rFonts w:ascii="標楷體" w:eastAsia="標楷體" w:hAnsi="標楷體" w:cs="標楷體" w:hint="eastAsia"/>
                <w:sz w:val="16"/>
                <w:szCs w:val="16"/>
              </w:rPr>
              <w:t>5-1能覺察經實驗發現杯中的沉澱物為不能再被溶解的量</w:t>
            </w:r>
          </w:p>
          <w:p w:rsidR="003D2CD5" w:rsidRPr="00551F8B" w:rsidRDefault="003D2CD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:rsidR="003D2CD5" w:rsidRPr="00551F8B" w:rsidRDefault="003D2CD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:rsidR="003D2CD5" w:rsidRPr="00551F8B" w:rsidRDefault="003D2CD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551F8B">
              <w:rPr>
                <w:rFonts w:ascii="標楷體" w:eastAsia="標楷體" w:hAnsi="標楷體" w:cs="標楷體" w:hint="eastAsia"/>
                <w:sz w:val="16"/>
                <w:szCs w:val="16"/>
              </w:rPr>
              <w:t>6-1能覺察不同物質可以被溶解的量不一樣</w:t>
            </w:r>
          </w:p>
          <w:p w:rsidR="003D2CD5" w:rsidRPr="00551F8B" w:rsidRDefault="003D2CD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:rsidR="003D2CD5" w:rsidRPr="00551F8B" w:rsidRDefault="003D2CD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:rsidR="003D2CD5" w:rsidRPr="00551F8B" w:rsidRDefault="003D2CD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:rsidR="003D2CD5" w:rsidRPr="00551F8B" w:rsidRDefault="003D2CD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551F8B">
              <w:rPr>
                <w:rFonts w:ascii="標楷體" w:eastAsia="標楷體" w:hAnsi="標楷體" w:cs="標楷體" w:hint="eastAsia"/>
                <w:sz w:val="16"/>
                <w:szCs w:val="16"/>
              </w:rPr>
              <w:t>7-1能說出生活中應用溶解的例子</w:t>
            </w:r>
          </w:p>
        </w:tc>
      </w:tr>
      <w:tr w:rsidR="00D43187" w:rsidTr="005A6138">
        <w:trPr>
          <w:trHeight w:val="1"/>
        </w:trPr>
        <w:tc>
          <w:tcPr>
            <w:tcW w:w="84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187" w:rsidRDefault="003E5860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教材分析</w:t>
            </w:r>
          </w:p>
        </w:tc>
      </w:tr>
      <w:tr w:rsidR="00D43187" w:rsidTr="005A6138">
        <w:trPr>
          <w:trHeight w:val="1"/>
        </w:trPr>
        <w:tc>
          <w:tcPr>
            <w:tcW w:w="84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187" w:rsidRDefault="003E5860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 學生在本單元「</w:t>
            </w:r>
            <w:r w:rsidR="003D2CD5">
              <w:rPr>
                <w:rFonts w:ascii="標楷體" w:eastAsia="標楷體" w:hAnsi="標楷體" w:cs="標楷體" w:hint="eastAsia"/>
                <w:color w:val="000000"/>
                <w:sz w:val="20"/>
              </w:rPr>
              <w:t>溶解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」中會</w:t>
            </w:r>
            <w:r w:rsidR="003D2CD5">
              <w:rPr>
                <w:rFonts w:ascii="標楷體" w:eastAsia="標楷體" w:hAnsi="標楷體" w:cs="標楷體" w:hint="eastAsia"/>
                <w:color w:val="000000"/>
                <w:sz w:val="20"/>
              </w:rPr>
              <w:t>經由實驗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習得</w:t>
            </w:r>
            <w:r w:rsidR="003D2CD5">
              <w:rPr>
                <w:rFonts w:ascii="標楷體" w:eastAsia="標楷體" w:hAnsi="標楷體" w:cs="標楷體" w:hint="eastAsia"/>
                <w:color w:val="000000"/>
                <w:sz w:val="20"/>
              </w:rPr>
              <w:t>物質可分成能溶解與不能被溶解於水中，且常溫定量的水的可以溶解的量是固定的，而不同的物質可以溶解的量則有可能不同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。</w:t>
            </w:r>
            <w:r w:rsidR="003D2CD5">
              <w:rPr>
                <w:rFonts w:ascii="標楷體" w:eastAsia="標楷體" w:hAnsi="標楷體" w:cs="標楷體" w:hint="eastAsia"/>
                <w:color w:val="000000"/>
                <w:sz w:val="20"/>
              </w:rPr>
              <w:t>最後則是和經驗產生連結，發現生活中應用到溶解的例子。</w:t>
            </w:r>
          </w:p>
          <w:p w:rsidR="00D43187" w:rsidRDefault="003E5860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 學生</w:t>
            </w:r>
            <w:r w:rsidR="003D2CD5">
              <w:rPr>
                <w:rFonts w:ascii="標楷體" w:eastAsia="標楷體" w:hAnsi="標楷體" w:cs="標楷體" w:hint="eastAsia"/>
                <w:color w:val="000000"/>
                <w:sz w:val="20"/>
              </w:rPr>
              <w:t>從一年級即已開始透過生活領域課程初步接觸自然的領域，而從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三年</w:t>
            </w:r>
            <w:r w:rsidR="003D2CD5">
              <w:rPr>
                <w:rFonts w:ascii="標楷體" w:eastAsia="標楷體" w:hAnsi="標楷體" w:cs="標楷體"/>
                <w:color w:val="000000"/>
                <w:sz w:val="20"/>
              </w:rPr>
              <w:t>級正式開始學習自然，</w:t>
            </w:r>
            <w:r w:rsidR="003D2CD5">
              <w:rPr>
                <w:rFonts w:ascii="標楷體" w:eastAsia="標楷體" w:hAnsi="標楷體" w:cs="標楷體" w:hint="eastAsia"/>
                <w:color w:val="000000"/>
                <w:sz w:val="20"/>
              </w:rPr>
              <w:t>在本單元【溶解】學生習得的經驗可以為</w:t>
            </w:r>
            <w:r w:rsidR="00733DBA">
              <w:rPr>
                <w:rFonts w:ascii="標楷體" w:eastAsia="標楷體" w:hAnsi="標楷體" w:cs="標楷體" w:hint="eastAsia"/>
                <w:color w:val="000000"/>
                <w:sz w:val="20"/>
              </w:rPr>
              <w:t>未來3-6年級的課程立下基礎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。</w:t>
            </w:r>
          </w:p>
          <w:p w:rsidR="00D43187" w:rsidRDefault="003E5860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  由這單元所獲得的經驗將會在未來三-六年級中運用到。</w:t>
            </w:r>
          </w:p>
          <w:p w:rsidR="0080104D" w:rsidRDefault="0080104D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:rsidR="00D43187" w:rsidRPr="00733DBA" w:rsidRDefault="003E5860" w:rsidP="00FC316E">
            <w:pPr>
              <w:numPr>
                <w:ilvl w:val="0"/>
                <w:numId w:val="4"/>
              </w:numPr>
              <w:ind w:left="720" w:hanging="480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三下:  </w:t>
            </w:r>
            <w:r w:rsidR="00733DBA">
              <w:rPr>
                <w:rFonts w:ascii="標楷體" w:eastAsia="標楷體" w:hAnsi="標楷體" w:cs="標楷體" w:hint="eastAsia"/>
                <w:color w:val="000000"/>
                <w:sz w:val="20"/>
              </w:rPr>
              <w:t>奇妙的水</w:t>
            </w:r>
          </w:p>
          <w:p w:rsidR="00D43187" w:rsidRPr="00733DBA" w:rsidRDefault="003E5860" w:rsidP="00FC316E">
            <w:pPr>
              <w:numPr>
                <w:ilvl w:val="0"/>
                <w:numId w:val="4"/>
              </w:numPr>
              <w:ind w:left="720" w:hanging="480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 xml:space="preserve">五下:  </w:t>
            </w:r>
            <w:r w:rsidR="00733DBA">
              <w:rPr>
                <w:rFonts w:ascii="標楷體" w:eastAsia="標楷體" w:hAnsi="標楷體" w:cs="標楷體" w:hint="eastAsia"/>
                <w:color w:val="000000"/>
                <w:sz w:val="20"/>
              </w:rPr>
              <w:t>水溶液的性質</w:t>
            </w:r>
          </w:p>
          <w:p w:rsidR="00D43187" w:rsidRDefault="00D43187"/>
          <w:p w:rsidR="0080104D" w:rsidRDefault="0080104D"/>
          <w:p w:rsidR="0080104D" w:rsidRDefault="0080104D"/>
          <w:p w:rsidR="0080104D" w:rsidRDefault="0080104D"/>
          <w:p w:rsidR="0080104D" w:rsidRDefault="0080104D"/>
          <w:p w:rsidR="0080104D" w:rsidRDefault="0080104D"/>
          <w:p w:rsidR="0080104D" w:rsidRDefault="0080104D"/>
          <w:p w:rsidR="0080104D" w:rsidRDefault="0080104D"/>
        </w:tc>
      </w:tr>
      <w:tr w:rsidR="00EE151D" w:rsidTr="005A6138">
        <w:trPr>
          <w:trHeight w:val="1"/>
        </w:trPr>
        <w:tc>
          <w:tcPr>
            <w:tcW w:w="84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151D" w:rsidRDefault="00EE151D" w:rsidP="00EE151D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lastRenderedPageBreak/>
              <w:t>課程架構圖</w:t>
            </w:r>
          </w:p>
        </w:tc>
      </w:tr>
      <w:tr w:rsidR="00EE151D" w:rsidTr="005A6138">
        <w:trPr>
          <w:trHeight w:val="1"/>
        </w:trPr>
        <w:tc>
          <w:tcPr>
            <w:tcW w:w="84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151D" w:rsidRDefault="00EE151D" w:rsidP="00551F8B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:rsidR="00EE151D" w:rsidRDefault="00EE151D" w:rsidP="00551F8B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551F8B">
              <w:rPr>
                <w:rFonts w:ascii="標楷體" w:eastAsia="標楷體" w:hAnsi="標楷體" w:cs="標楷體"/>
                <w:noProof/>
                <w:color w:val="000000"/>
                <w:sz w:val="20"/>
              </w:rPr>
              <w:drawing>
                <wp:inline distT="0" distB="0" distL="0" distR="0" wp14:anchorId="0B5A3339" wp14:editId="1E6BC855">
                  <wp:extent cx="4769352" cy="1664335"/>
                  <wp:effectExtent l="0" t="0" r="0" b="0"/>
                  <wp:docPr id="1" name="資料庫圖表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  <w:p w:rsidR="00EE151D" w:rsidRPr="00551F8B" w:rsidRDefault="00EE151D" w:rsidP="00551F8B">
            <w:pPr>
              <w:rPr>
                <w:rFonts w:ascii="標楷體" w:eastAsia="標楷體" w:hAnsi="標楷體" w:cs="標楷體"/>
                <w:color w:val="000000" w:themeColor="text1"/>
                <w:sz w:val="20"/>
              </w:rPr>
            </w:pPr>
          </w:p>
        </w:tc>
      </w:tr>
      <w:tr w:rsidR="00D43187" w:rsidRPr="00663189" w:rsidTr="005A6138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187" w:rsidRDefault="003E5860">
            <w:pPr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教具資源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187" w:rsidRDefault="003E5860">
            <w:pPr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教師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187" w:rsidRPr="00EE151D" w:rsidRDefault="00663189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 xml:space="preserve"> </w:t>
            </w:r>
            <w:r w:rsidR="003E5860">
              <w:rPr>
                <w:rFonts w:ascii="標楷體" w:eastAsia="標楷體" w:hAnsi="標楷體" w:cs="標楷體"/>
                <w:sz w:val="20"/>
              </w:rPr>
              <w:t>活動一</w:t>
            </w:r>
          </w:p>
        </w:tc>
        <w:tc>
          <w:tcPr>
            <w:tcW w:w="5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187" w:rsidRPr="00EE151D" w:rsidRDefault="00663189">
            <w:pPr>
              <w:rPr>
                <w:rFonts w:ascii="標楷體" w:eastAsia="標楷體" w:hAnsi="標楷體" w:cs="標楷體"/>
                <w:sz w:val="20"/>
              </w:rPr>
            </w:pPr>
            <w:r w:rsidRPr="00EE151D">
              <w:rPr>
                <w:rFonts w:ascii="標楷體" w:eastAsia="標楷體" w:hAnsi="標楷體" w:cs="標楷體" w:hint="eastAsia"/>
                <w:sz w:val="20"/>
              </w:rPr>
              <w:t>生活中常見的調味料(鹽、糖、麵粉、辣椒粉、胡椒粒)、燒杯、攪拌棒、湯匙(均為各組一份)</w:t>
            </w:r>
          </w:p>
        </w:tc>
      </w:tr>
      <w:tr w:rsidR="00D43187" w:rsidTr="005A6138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187" w:rsidRDefault="00D43187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187" w:rsidRDefault="00D43187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187" w:rsidRPr="00EE151D" w:rsidRDefault="003E5860">
            <w:pPr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活動二</w:t>
            </w:r>
          </w:p>
        </w:tc>
        <w:tc>
          <w:tcPr>
            <w:tcW w:w="5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187" w:rsidRPr="00EE151D" w:rsidRDefault="00663189">
            <w:pPr>
              <w:rPr>
                <w:rFonts w:ascii="標楷體" w:eastAsia="標楷體" w:hAnsi="標楷體" w:cs="標楷體"/>
                <w:sz w:val="20"/>
              </w:rPr>
            </w:pPr>
            <w:r w:rsidRPr="00EE151D">
              <w:rPr>
                <w:rFonts w:ascii="標楷體" w:eastAsia="標楷體" w:hAnsi="標楷體" w:cs="標楷體" w:hint="eastAsia"/>
                <w:sz w:val="20"/>
              </w:rPr>
              <w:t>生活中常見的調味料(鹽、糖、麵粉、辣椒粉、胡椒粒)、燒杯、攪拌棒、湯匙(均為各組一份)</w:t>
            </w:r>
          </w:p>
        </w:tc>
      </w:tr>
      <w:tr w:rsidR="00D43187" w:rsidTr="005A6138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187" w:rsidRDefault="00D43187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187" w:rsidRDefault="00D43187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187" w:rsidRDefault="003E5860">
            <w:pPr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活動三</w:t>
            </w:r>
          </w:p>
        </w:tc>
        <w:tc>
          <w:tcPr>
            <w:tcW w:w="5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187" w:rsidRDefault="00663189">
            <w:r>
              <w:rPr>
                <w:rFonts w:ascii="標楷體" w:eastAsia="標楷體" w:hAnsi="標楷體" w:cs="標楷體" w:hint="eastAsia"/>
                <w:sz w:val="20"/>
              </w:rPr>
              <w:t>PPT、影片</w:t>
            </w:r>
          </w:p>
        </w:tc>
      </w:tr>
      <w:tr w:rsidR="00D43187" w:rsidTr="005A6138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187" w:rsidRDefault="00D43187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187" w:rsidRDefault="003E5860">
            <w:pPr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學生</w:t>
            </w:r>
          </w:p>
        </w:tc>
        <w:tc>
          <w:tcPr>
            <w:tcW w:w="68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187" w:rsidRDefault="003E5860">
            <w:r>
              <w:rPr>
                <w:rFonts w:ascii="標楷體" w:eastAsia="標楷體" w:hAnsi="標楷體" w:cs="標楷體"/>
                <w:sz w:val="20"/>
              </w:rPr>
              <w:t>課本、習作、學習單</w:t>
            </w:r>
          </w:p>
        </w:tc>
      </w:tr>
      <w:tr w:rsidR="00D43187" w:rsidTr="0080104D">
        <w:trPr>
          <w:trHeight w:val="4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187" w:rsidRDefault="003E5860">
            <w:pPr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具體目標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1F8B" w:rsidRPr="0030678A" w:rsidRDefault="003E5860" w:rsidP="0030678A">
            <w:pPr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教學活動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187" w:rsidRDefault="003E5860">
            <w:pPr>
              <w:spacing w:line="480" w:lineRule="auto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時間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187" w:rsidRDefault="003E5860" w:rsidP="0080104D">
            <w:pPr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教學資源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3187" w:rsidRDefault="003E5860">
            <w:pPr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評量方式</w:t>
            </w:r>
          </w:p>
        </w:tc>
      </w:tr>
      <w:tr w:rsidR="0030678A" w:rsidTr="005A6138">
        <w:trPr>
          <w:trHeight w:val="6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78A" w:rsidRDefault="0030678A">
            <w:pPr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78A" w:rsidRDefault="0030678A" w:rsidP="0030678A">
            <w:pPr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第一節</w:t>
            </w:r>
          </w:p>
          <w:p w:rsidR="0030678A" w:rsidRDefault="0030678A" w:rsidP="00FC316E">
            <w:pPr>
              <w:pStyle w:val="a3"/>
              <w:numPr>
                <w:ilvl w:val="0"/>
                <w:numId w:val="6"/>
              </w:numPr>
              <w:ind w:leftChars="0"/>
              <w:jc w:val="center"/>
              <w:rPr>
                <w:rFonts w:ascii="標楷體" w:eastAsia="標楷體" w:hAnsi="標楷體" w:cs="標楷體"/>
                <w:sz w:val="20"/>
              </w:rPr>
            </w:pPr>
            <w:r w:rsidRPr="00551F8B">
              <w:rPr>
                <w:rFonts w:ascii="標楷體" w:eastAsia="標楷體" w:hAnsi="標楷體" w:cs="標楷體" w:hint="eastAsia"/>
                <w:sz w:val="20"/>
              </w:rPr>
              <w:t>引起動機</w:t>
            </w:r>
          </w:p>
          <w:p w:rsidR="0030678A" w:rsidRPr="0030678A" w:rsidRDefault="0030678A" w:rsidP="00FC316E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標楷體"/>
                <w:sz w:val="20"/>
              </w:rPr>
            </w:pPr>
            <w:r w:rsidRPr="0030678A">
              <w:rPr>
                <w:rFonts w:ascii="標楷體" w:eastAsia="標楷體" w:hAnsi="標楷體" w:cs="標楷體" w:hint="eastAsia"/>
                <w:sz w:val="20"/>
              </w:rPr>
              <w:t>提問</w:t>
            </w:r>
          </w:p>
          <w:p w:rsidR="0030678A" w:rsidRDefault="0030678A" w:rsidP="00FC316E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生活中你常吃的食物有哪些味道?(甜、辣、酸、鹹、苦</w:t>
            </w:r>
            <w:r w:rsidR="006E101C">
              <w:rPr>
                <w:rFonts w:ascii="標楷體" w:eastAsia="標楷體" w:hAnsi="標楷體" w:cs="標楷體" w:hint="eastAsia"/>
                <w:sz w:val="20"/>
              </w:rPr>
              <w:t>等依實際回答</w:t>
            </w:r>
            <w:r>
              <w:rPr>
                <w:rFonts w:ascii="標楷體" w:eastAsia="標楷體" w:hAnsi="標楷體" w:cs="標楷體" w:hint="eastAsia"/>
                <w:sz w:val="20"/>
              </w:rPr>
              <w:t>)</w:t>
            </w:r>
          </w:p>
          <w:p w:rsidR="006E101C" w:rsidRPr="006E101C" w:rsidRDefault="0030678A" w:rsidP="00FC316E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為什麼會有這些味道?你覺得是料理中加入了調味料?(</w:t>
            </w:r>
            <w:r w:rsidR="006E101C">
              <w:rPr>
                <w:rFonts w:ascii="標楷體" w:eastAsia="標楷體" w:hAnsi="標楷體" w:cs="標楷體" w:hint="eastAsia"/>
                <w:sz w:val="20"/>
              </w:rPr>
              <w:t>糖、辣椒、鹽巴、胡椒等依實際回答)</w:t>
            </w:r>
          </w:p>
          <w:p w:rsidR="0030678A" w:rsidRDefault="0030678A" w:rsidP="00FC316E">
            <w:pPr>
              <w:pStyle w:val="a3"/>
              <w:numPr>
                <w:ilvl w:val="0"/>
                <w:numId w:val="6"/>
              </w:numPr>
              <w:ind w:leftChars="0"/>
              <w:jc w:val="center"/>
              <w:rPr>
                <w:rFonts w:ascii="標楷體" w:eastAsia="標楷體" w:hAnsi="標楷體" w:cs="標楷體"/>
                <w:sz w:val="20"/>
              </w:rPr>
            </w:pPr>
            <w:r w:rsidRPr="00551F8B">
              <w:rPr>
                <w:rFonts w:ascii="標楷體" w:eastAsia="標楷體" w:hAnsi="標楷體" w:cs="標楷體" w:hint="eastAsia"/>
                <w:sz w:val="20"/>
              </w:rPr>
              <w:t>發展活動</w:t>
            </w:r>
          </w:p>
          <w:p w:rsidR="006E101C" w:rsidRDefault="006E101C" w:rsidP="006E101C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活動一、辨認生活中常見的調味料</w:t>
            </w:r>
          </w:p>
          <w:p w:rsidR="00345C94" w:rsidRDefault="00345C94" w:rsidP="006E101C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一、分組討論</w:t>
            </w:r>
          </w:p>
          <w:p w:rsidR="006E101C" w:rsidRDefault="006E101C" w:rsidP="00FC316E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 w:cs="標楷體"/>
                <w:sz w:val="20"/>
              </w:rPr>
            </w:pPr>
            <w:r w:rsidRPr="006E101C">
              <w:rPr>
                <w:rFonts w:ascii="標楷體" w:eastAsia="標楷體" w:hAnsi="標楷體" w:cs="標楷體" w:hint="eastAsia"/>
                <w:sz w:val="20"/>
              </w:rPr>
              <w:t>教師發</w:t>
            </w:r>
            <w:r>
              <w:rPr>
                <w:rFonts w:ascii="標楷體" w:eastAsia="標楷體" w:hAnsi="標楷體" w:cs="標楷體" w:hint="eastAsia"/>
                <w:sz w:val="20"/>
              </w:rPr>
              <w:t>給</w:t>
            </w:r>
            <w:r w:rsidRPr="006E101C">
              <w:rPr>
                <w:rFonts w:ascii="標楷體" w:eastAsia="標楷體" w:hAnsi="標楷體" w:cs="標楷體" w:hint="eastAsia"/>
                <w:sz w:val="20"/>
              </w:rPr>
              <w:t>每一組5包裝有調味料的袋子</w:t>
            </w:r>
          </w:p>
          <w:p w:rsidR="006E101C" w:rsidRPr="006E101C" w:rsidRDefault="006E101C" w:rsidP="00FC316E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 w:cs="標楷體"/>
                <w:sz w:val="20"/>
              </w:rPr>
            </w:pPr>
            <w:r w:rsidRPr="006E101C">
              <w:rPr>
                <w:rFonts w:ascii="標楷體" w:eastAsia="標楷體" w:hAnsi="標楷體" w:cs="標楷體" w:hint="eastAsia"/>
                <w:sz w:val="20"/>
              </w:rPr>
              <w:t>請學生運用五官辨認袋子中的調味料為何，並將辨認方法及答案寫在小白板上</w:t>
            </w:r>
          </w:p>
          <w:p w:rsidR="006E101C" w:rsidRDefault="00500C49" w:rsidP="00FC316E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學生分組討論</w:t>
            </w:r>
          </w:p>
          <w:p w:rsidR="00500C49" w:rsidRPr="00345C94" w:rsidRDefault="00345C94" w:rsidP="00FC316E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標楷體"/>
                <w:sz w:val="20"/>
              </w:rPr>
            </w:pPr>
            <w:r w:rsidRPr="00345C94">
              <w:rPr>
                <w:rFonts w:ascii="標楷體" w:eastAsia="標楷體" w:hAnsi="標楷體" w:cs="標楷體" w:hint="eastAsia"/>
                <w:sz w:val="20"/>
              </w:rPr>
              <w:t>小組分享</w:t>
            </w:r>
          </w:p>
          <w:p w:rsidR="00345C94" w:rsidRDefault="00345C94" w:rsidP="00FC316E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將各組的小白板展示於黑板上，教師歸納每組的答案與辨認方法</w:t>
            </w:r>
          </w:p>
          <w:p w:rsidR="00345C94" w:rsidRPr="00345C94" w:rsidRDefault="00345C94" w:rsidP="00FC316E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教師統整經運用視覺、嗅覺、觸覺及味覺後知道袋子中的調味料分別為鹽、糖、辣椒粉、胡椒粒、麵粉</w:t>
            </w:r>
          </w:p>
          <w:p w:rsidR="0030678A" w:rsidRDefault="0030678A" w:rsidP="0030678A">
            <w:pPr>
              <w:jc w:val="center"/>
              <w:rPr>
                <w:rFonts w:ascii="標楷體" w:eastAsia="標楷體" w:hAnsi="標楷體" w:cs="標楷體"/>
                <w:sz w:val="20"/>
              </w:rPr>
            </w:pPr>
            <w:r w:rsidRPr="00551F8B">
              <w:rPr>
                <w:rFonts w:ascii="標楷體" w:eastAsia="標楷體" w:hAnsi="標楷體" w:cs="標楷體" w:hint="eastAsia"/>
                <w:sz w:val="20"/>
              </w:rPr>
              <w:t>綜合活動</w:t>
            </w:r>
          </w:p>
          <w:p w:rsidR="00345C94" w:rsidRDefault="00345C94" w:rsidP="00FC316E">
            <w:pPr>
              <w:pStyle w:val="a3"/>
              <w:numPr>
                <w:ilvl w:val="0"/>
                <w:numId w:val="11"/>
              </w:numPr>
              <w:ind w:leftChars="0"/>
              <w:rPr>
                <w:rFonts w:ascii="標楷體" w:eastAsia="標楷體" w:hAnsi="標楷體" w:cs="標楷體"/>
                <w:sz w:val="20"/>
              </w:rPr>
            </w:pPr>
            <w:r w:rsidRPr="00345C94">
              <w:rPr>
                <w:rFonts w:ascii="標楷體" w:eastAsia="標楷體" w:hAnsi="標楷體" w:cs="標楷體" w:hint="eastAsia"/>
                <w:sz w:val="20"/>
              </w:rPr>
              <w:t>總結本節重點</w:t>
            </w:r>
          </w:p>
          <w:p w:rsidR="00345C94" w:rsidRPr="00191856" w:rsidRDefault="00345C94" w:rsidP="00FC316E">
            <w:pPr>
              <w:pStyle w:val="a3"/>
              <w:numPr>
                <w:ilvl w:val="0"/>
                <w:numId w:val="11"/>
              </w:numPr>
              <w:ind w:leftChars="0"/>
              <w:rPr>
                <w:rFonts w:ascii="標楷體" w:eastAsia="標楷體" w:hAnsi="標楷體" w:cs="標楷體"/>
                <w:sz w:val="20"/>
              </w:rPr>
            </w:pPr>
            <w:r w:rsidRPr="00191856">
              <w:rPr>
                <w:rFonts w:ascii="標楷體" w:eastAsia="標楷體" w:hAnsi="標楷體" w:cs="標楷體" w:hint="eastAsia"/>
                <w:sz w:val="20"/>
              </w:rPr>
              <w:t>收拾環境</w:t>
            </w:r>
          </w:p>
          <w:p w:rsidR="00191856" w:rsidRPr="00191856" w:rsidRDefault="00191856" w:rsidP="00191856">
            <w:pPr>
              <w:pStyle w:val="a3"/>
              <w:ind w:leftChars="0" w:left="408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第一節結束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78A" w:rsidRDefault="0030678A">
            <w:pPr>
              <w:spacing w:line="480" w:lineRule="auto"/>
              <w:jc w:val="center"/>
              <w:rPr>
                <w:rFonts w:ascii="標楷體" w:eastAsia="標楷體" w:hAnsi="標楷體" w:cs="標楷體"/>
                <w:sz w:val="20"/>
              </w:rPr>
            </w:pPr>
          </w:p>
          <w:p w:rsidR="006E101C" w:rsidRDefault="006E101C" w:rsidP="006E101C">
            <w:pPr>
              <w:spacing w:line="48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5</w:t>
            </w:r>
            <w:r>
              <w:rPr>
                <w:rFonts w:ascii="標楷體" w:eastAsia="標楷體" w:hAnsi="標楷體" w:cs="標楷體"/>
                <w:sz w:val="20"/>
              </w:rPr>
              <w:t>’</w:t>
            </w:r>
          </w:p>
          <w:p w:rsidR="006E101C" w:rsidRDefault="006E101C" w:rsidP="006E101C">
            <w:pPr>
              <w:spacing w:line="480" w:lineRule="auto"/>
              <w:rPr>
                <w:rFonts w:ascii="標楷體" w:eastAsia="標楷體" w:hAnsi="標楷體" w:cs="標楷體"/>
                <w:sz w:val="20"/>
              </w:rPr>
            </w:pPr>
          </w:p>
          <w:p w:rsidR="006E101C" w:rsidRDefault="006E101C" w:rsidP="006E101C">
            <w:pPr>
              <w:spacing w:line="480" w:lineRule="auto"/>
              <w:rPr>
                <w:rFonts w:ascii="標楷體" w:eastAsia="標楷體" w:hAnsi="標楷體" w:cs="標楷體"/>
                <w:sz w:val="20"/>
              </w:rPr>
            </w:pPr>
          </w:p>
          <w:p w:rsidR="006E101C" w:rsidRDefault="00345C94" w:rsidP="006E101C">
            <w:pPr>
              <w:spacing w:line="48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20</w:t>
            </w:r>
            <w:r w:rsidR="005A6138">
              <w:rPr>
                <w:rFonts w:ascii="標楷體" w:eastAsia="標楷體" w:hAnsi="標楷體" w:cs="標楷體"/>
                <w:sz w:val="20"/>
              </w:rPr>
              <w:t>’</w:t>
            </w:r>
          </w:p>
          <w:p w:rsidR="00345C94" w:rsidRDefault="00345C94" w:rsidP="006E101C">
            <w:pPr>
              <w:spacing w:line="480" w:lineRule="auto"/>
              <w:rPr>
                <w:rFonts w:ascii="標楷體" w:eastAsia="標楷體" w:hAnsi="標楷體" w:cs="標楷體"/>
                <w:sz w:val="20"/>
              </w:rPr>
            </w:pPr>
          </w:p>
          <w:p w:rsidR="00345C94" w:rsidRDefault="00345C94" w:rsidP="006E101C">
            <w:pPr>
              <w:spacing w:line="480" w:lineRule="auto"/>
              <w:rPr>
                <w:rFonts w:ascii="標楷體" w:eastAsia="標楷體" w:hAnsi="標楷體" w:cs="標楷體"/>
                <w:sz w:val="20"/>
              </w:rPr>
            </w:pPr>
          </w:p>
          <w:p w:rsidR="00345C94" w:rsidRDefault="00345C94" w:rsidP="006E101C">
            <w:pPr>
              <w:spacing w:line="48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10</w:t>
            </w:r>
            <w:r>
              <w:rPr>
                <w:rFonts w:ascii="標楷體" w:eastAsia="標楷體" w:hAnsi="標楷體" w:cs="標楷體"/>
                <w:sz w:val="20"/>
              </w:rPr>
              <w:t>’</w:t>
            </w:r>
          </w:p>
          <w:p w:rsidR="00345C94" w:rsidRDefault="00345C94" w:rsidP="006E101C">
            <w:pPr>
              <w:spacing w:line="480" w:lineRule="auto"/>
              <w:rPr>
                <w:rFonts w:ascii="標楷體" w:eastAsia="標楷體" w:hAnsi="標楷體" w:cs="標楷體"/>
                <w:sz w:val="20"/>
              </w:rPr>
            </w:pPr>
          </w:p>
          <w:p w:rsidR="00345C94" w:rsidRDefault="00345C94" w:rsidP="006E101C">
            <w:pPr>
              <w:spacing w:line="480" w:lineRule="auto"/>
              <w:rPr>
                <w:rFonts w:ascii="標楷體" w:eastAsia="標楷體" w:hAnsi="標楷體" w:cs="標楷體"/>
                <w:sz w:val="20"/>
              </w:rPr>
            </w:pPr>
          </w:p>
          <w:p w:rsidR="00345C94" w:rsidRDefault="00345C94" w:rsidP="006E101C">
            <w:pPr>
              <w:spacing w:line="48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5</w:t>
            </w:r>
            <w:r>
              <w:rPr>
                <w:rFonts w:ascii="標楷體" w:eastAsia="標楷體" w:hAnsi="標楷體" w:cs="標楷體"/>
                <w:sz w:val="20"/>
              </w:rPr>
              <w:t>’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138" w:rsidRPr="00D84535" w:rsidRDefault="005A6138" w:rsidP="005A6138">
            <w:pPr>
              <w:spacing w:line="480" w:lineRule="auto"/>
              <w:rPr>
                <w:rFonts w:ascii="標楷體" w:eastAsia="標楷體" w:hAnsi="標楷體" w:cs="標楷體"/>
                <w:sz w:val="16"/>
              </w:rPr>
            </w:pPr>
          </w:p>
          <w:p w:rsidR="005A6138" w:rsidRPr="00D84535" w:rsidRDefault="005A6138" w:rsidP="005A6138">
            <w:pPr>
              <w:spacing w:line="480" w:lineRule="auto"/>
              <w:rPr>
                <w:rFonts w:ascii="標楷體" w:eastAsia="標楷體" w:hAnsi="標楷體" w:cs="標楷體"/>
                <w:sz w:val="16"/>
              </w:rPr>
            </w:pPr>
          </w:p>
          <w:p w:rsidR="005A6138" w:rsidRPr="00D84535" w:rsidRDefault="005A6138" w:rsidP="005A6138">
            <w:pPr>
              <w:spacing w:line="480" w:lineRule="auto"/>
              <w:rPr>
                <w:rFonts w:ascii="標楷體" w:eastAsia="標楷體" w:hAnsi="標楷體" w:cs="標楷體"/>
                <w:sz w:val="16"/>
              </w:rPr>
            </w:pPr>
          </w:p>
          <w:p w:rsidR="0080104D" w:rsidRDefault="0080104D" w:rsidP="005A6138">
            <w:pPr>
              <w:spacing w:line="480" w:lineRule="auto"/>
              <w:rPr>
                <w:rFonts w:ascii="標楷體" w:eastAsia="標楷體" w:hAnsi="標楷體" w:cs="標楷體"/>
                <w:sz w:val="16"/>
              </w:rPr>
            </w:pPr>
          </w:p>
          <w:p w:rsidR="00D84535" w:rsidRPr="00D84535" w:rsidRDefault="00D84535" w:rsidP="0080104D">
            <w:pPr>
              <w:rPr>
                <w:rFonts w:ascii="標楷體" w:eastAsia="標楷體" w:hAnsi="標楷體" w:cs="標楷體"/>
                <w:sz w:val="16"/>
              </w:rPr>
            </w:pPr>
          </w:p>
          <w:p w:rsidR="005A6138" w:rsidRPr="0080104D" w:rsidRDefault="005A6138" w:rsidP="0080104D">
            <w:pPr>
              <w:rPr>
                <w:rFonts w:ascii="標楷體" w:eastAsia="標楷體" w:hAnsi="標楷體" w:cs="標楷體"/>
                <w:sz w:val="16"/>
              </w:rPr>
            </w:pPr>
            <w:r w:rsidRPr="0080104D">
              <w:rPr>
                <w:rFonts w:ascii="標楷體" w:eastAsia="標楷體" w:hAnsi="標楷體" w:cs="標楷體" w:hint="eastAsia"/>
                <w:sz w:val="16"/>
              </w:rPr>
              <w:t>調味料</w:t>
            </w:r>
          </w:p>
          <w:p w:rsidR="005A6138" w:rsidRPr="0080104D" w:rsidRDefault="005A6138" w:rsidP="0080104D">
            <w:pPr>
              <w:rPr>
                <w:rFonts w:ascii="標楷體" w:eastAsia="標楷體" w:hAnsi="標楷體" w:cs="標楷體"/>
                <w:sz w:val="16"/>
              </w:rPr>
            </w:pPr>
            <w:r w:rsidRPr="0080104D">
              <w:rPr>
                <w:rFonts w:ascii="標楷體" w:eastAsia="標楷體" w:hAnsi="標楷體" w:cs="標楷體" w:hint="eastAsia"/>
                <w:sz w:val="16"/>
              </w:rPr>
              <w:t>小白板</w:t>
            </w:r>
          </w:p>
          <w:p w:rsidR="005A6138" w:rsidRPr="0080104D" w:rsidRDefault="005A6138" w:rsidP="0080104D">
            <w:pPr>
              <w:rPr>
                <w:rFonts w:ascii="標楷體" w:eastAsia="標楷體" w:hAnsi="標楷體" w:cs="標楷體"/>
                <w:sz w:val="16"/>
              </w:rPr>
            </w:pPr>
            <w:r w:rsidRPr="0080104D">
              <w:rPr>
                <w:rFonts w:ascii="標楷體" w:eastAsia="標楷體" w:hAnsi="標楷體" w:cs="標楷體" w:hint="eastAsia"/>
                <w:sz w:val="16"/>
              </w:rPr>
              <w:t>白板筆</w:t>
            </w:r>
          </w:p>
          <w:p w:rsidR="00D84535" w:rsidRPr="0080104D" w:rsidRDefault="00D84535" w:rsidP="005A6138">
            <w:pPr>
              <w:spacing w:line="480" w:lineRule="auto"/>
              <w:rPr>
                <w:rFonts w:ascii="標楷體" w:eastAsia="標楷體" w:hAnsi="標楷體" w:cs="標楷體"/>
                <w:sz w:val="16"/>
              </w:rPr>
            </w:pPr>
          </w:p>
          <w:p w:rsidR="0080104D" w:rsidRPr="0080104D" w:rsidRDefault="0080104D" w:rsidP="005A6138">
            <w:pPr>
              <w:spacing w:line="480" w:lineRule="auto"/>
              <w:rPr>
                <w:rFonts w:ascii="標楷體" w:eastAsia="標楷體" w:hAnsi="標楷體" w:cs="標楷體"/>
                <w:sz w:val="16"/>
              </w:rPr>
            </w:pPr>
          </w:p>
          <w:p w:rsidR="0080104D" w:rsidRPr="0080104D" w:rsidRDefault="0080104D" w:rsidP="005A6138">
            <w:pPr>
              <w:spacing w:line="480" w:lineRule="auto"/>
              <w:rPr>
                <w:rFonts w:ascii="標楷體" w:eastAsia="標楷體" w:hAnsi="標楷體" w:cs="標楷體"/>
                <w:sz w:val="16"/>
              </w:rPr>
            </w:pPr>
          </w:p>
          <w:p w:rsidR="00D84535" w:rsidRPr="0080104D" w:rsidRDefault="00D84535" w:rsidP="005A6138">
            <w:pPr>
              <w:spacing w:line="480" w:lineRule="auto"/>
              <w:rPr>
                <w:rFonts w:ascii="標楷體" w:eastAsia="標楷體" w:hAnsi="標楷體" w:cs="標楷體"/>
                <w:sz w:val="16"/>
              </w:rPr>
            </w:pPr>
            <w:r w:rsidRPr="0080104D">
              <w:rPr>
                <w:rFonts w:ascii="標楷體" w:eastAsia="標楷體" w:hAnsi="標楷體" w:cs="標楷體" w:hint="eastAsia"/>
                <w:sz w:val="16"/>
              </w:rPr>
              <w:t>小白板</w:t>
            </w:r>
          </w:p>
          <w:p w:rsidR="00D84535" w:rsidRDefault="00D84535" w:rsidP="005A6138">
            <w:pPr>
              <w:spacing w:line="480" w:lineRule="auto"/>
              <w:rPr>
                <w:rFonts w:ascii="標楷體" w:eastAsia="標楷體" w:hAnsi="標楷體" w:cs="標楷體"/>
                <w:sz w:val="16"/>
              </w:rPr>
            </w:pPr>
          </w:p>
          <w:p w:rsidR="00D84535" w:rsidRDefault="00D84535" w:rsidP="005A6138">
            <w:pPr>
              <w:spacing w:line="480" w:lineRule="auto"/>
              <w:rPr>
                <w:rFonts w:ascii="標楷體" w:eastAsia="標楷體" w:hAnsi="標楷體" w:cs="標楷體"/>
                <w:sz w:val="16"/>
              </w:rPr>
            </w:pPr>
          </w:p>
          <w:p w:rsidR="00D84535" w:rsidRDefault="00D84535" w:rsidP="005A6138">
            <w:pPr>
              <w:spacing w:line="480" w:lineRule="auto"/>
              <w:rPr>
                <w:rFonts w:ascii="標楷體" w:eastAsia="標楷體" w:hAnsi="標楷體" w:cs="標楷體"/>
                <w:sz w:val="16"/>
              </w:rPr>
            </w:pPr>
          </w:p>
          <w:p w:rsidR="00D84535" w:rsidRPr="00D84535" w:rsidRDefault="00D84535" w:rsidP="005A6138">
            <w:pPr>
              <w:spacing w:line="480" w:lineRule="auto"/>
              <w:rPr>
                <w:rFonts w:ascii="標楷體" w:eastAsia="標楷體" w:hAnsi="標楷體" w:cs="標楷體"/>
                <w:sz w:val="16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678A" w:rsidRDefault="0030678A">
            <w:pPr>
              <w:jc w:val="center"/>
              <w:rPr>
                <w:rFonts w:ascii="標楷體" w:eastAsia="標楷體" w:hAnsi="標楷體" w:cs="標楷體"/>
                <w:sz w:val="20"/>
              </w:rPr>
            </w:pPr>
          </w:p>
          <w:p w:rsidR="006E101C" w:rsidRDefault="006E101C">
            <w:pPr>
              <w:jc w:val="center"/>
              <w:rPr>
                <w:rFonts w:ascii="標楷體" w:eastAsia="標楷體" w:hAnsi="標楷體" w:cs="標楷體"/>
                <w:sz w:val="20"/>
              </w:rPr>
            </w:pPr>
          </w:p>
          <w:p w:rsidR="006E101C" w:rsidRDefault="006E101C">
            <w:pPr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口頭</w:t>
            </w:r>
          </w:p>
          <w:p w:rsidR="00D84535" w:rsidRDefault="00D84535">
            <w:pPr>
              <w:jc w:val="center"/>
              <w:rPr>
                <w:rFonts w:ascii="標楷體" w:eastAsia="標楷體" w:hAnsi="標楷體" w:cs="標楷體"/>
                <w:sz w:val="20"/>
              </w:rPr>
            </w:pPr>
          </w:p>
          <w:p w:rsidR="00D84535" w:rsidRDefault="00D84535">
            <w:pPr>
              <w:jc w:val="center"/>
              <w:rPr>
                <w:rFonts w:ascii="標楷體" w:eastAsia="標楷體" w:hAnsi="標楷體" w:cs="標楷體"/>
                <w:sz w:val="20"/>
              </w:rPr>
            </w:pPr>
          </w:p>
          <w:p w:rsidR="00D84535" w:rsidRDefault="00D84535">
            <w:pPr>
              <w:jc w:val="center"/>
              <w:rPr>
                <w:rFonts w:ascii="標楷體" w:eastAsia="標楷體" w:hAnsi="標楷體" w:cs="標楷體"/>
                <w:sz w:val="20"/>
              </w:rPr>
            </w:pPr>
          </w:p>
          <w:p w:rsidR="00D84535" w:rsidRDefault="00D84535">
            <w:pPr>
              <w:jc w:val="center"/>
              <w:rPr>
                <w:rFonts w:ascii="標楷體" w:eastAsia="標楷體" w:hAnsi="標楷體" w:cs="標楷體"/>
                <w:sz w:val="20"/>
              </w:rPr>
            </w:pPr>
          </w:p>
          <w:p w:rsidR="00D84535" w:rsidRDefault="00D84535">
            <w:pPr>
              <w:jc w:val="center"/>
              <w:rPr>
                <w:rFonts w:ascii="標楷體" w:eastAsia="標楷體" w:hAnsi="標楷體" w:cs="標楷體"/>
                <w:sz w:val="20"/>
              </w:rPr>
            </w:pPr>
          </w:p>
          <w:p w:rsidR="00D84535" w:rsidRDefault="00D84535">
            <w:pPr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實作</w:t>
            </w:r>
          </w:p>
          <w:p w:rsidR="00D84535" w:rsidRDefault="00D84535">
            <w:pPr>
              <w:jc w:val="center"/>
              <w:rPr>
                <w:rFonts w:ascii="標楷體" w:eastAsia="標楷體" w:hAnsi="標楷體" w:cs="標楷體"/>
                <w:sz w:val="20"/>
              </w:rPr>
            </w:pPr>
          </w:p>
          <w:p w:rsidR="00D84535" w:rsidRDefault="00D84535">
            <w:pPr>
              <w:jc w:val="center"/>
              <w:rPr>
                <w:rFonts w:ascii="標楷體" w:eastAsia="標楷體" w:hAnsi="標楷體" w:cs="標楷體"/>
                <w:sz w:val="20"/>
              </w:rPr>
            </w:pPr>
          </w:p>
          <w:p w:rsidR="00D84535" w:rsidRDefault="00D84535">
            <w:pPr>
              <w:jc w:val="center"/>
              <w:rPr>
                <w:rFonts w:ascii="標楷體" w:eastAsia="標楷體" w:hAnsi="標楷體" w:cs="標楷體"/>
                <w:sz w:val="20"/>
              </w:rPr>
            </w:pPr>
          </w:p>
          <w:p w:rsidR="00D84535" w:rsidRDefault="00D84535">
            <w:pPr>
              <w:jc w:val="center"/>
              <w:rPr>
                <w:rFonts w:ascii="標楷體" w:eastAsia="標楷體" w:hAnsi="標楷體" w:cs="標楷體"/>
                <w:sz w:val="20"/>
              </w:rPr>
            </w:pPr>
          </w:p>
          <w:p w:rsidR="00D84535" w:rsidRDefault="00D84535">
            <w:pPr>
              <w:jc w:val="center"/>
              <w:rPr>
                <w:rFonts w:ascii="標楷體" w:eastAsia="標楷體" w:hAnsi="標楷體" w:cs="標楷體"/>
                <w:sz w:val="20"/>
              </w:rPr>
            </w:pPr>
          </w:p>
          <w:p w:rsidR="00D84535" w:rsidRDefault="00D84535">
            <w:pPr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口頭</w:t>
            </w:r>
          </w:p>
          <w:p w:rsidR="00D84535" w:rsidRDefault="00D84535">
            <w:pPr>
              <w:jc w:val="center"/>
              <w:rPr>
                <w:rFonts w:ascii="標楷體" w:eastAsia="標楷體" w:hAnsi="標楷體" w:cs="標楷體"/>
                <w:sz w:val="20"/>
              </w:rPr>
            </w:pPr>
          </w:p>
          <w:p w:rsidR="00D84535" w:rsidRDefault="00D84535">
            <w:pPr>
              <w:jc w:val="center"/>
              <w:rPr>
                <w:rFonts w:ascii="標楷體" w:eastAsia="標楷體" w:hAnsi="標楷體" w:cs="標楷體"/>
                <w:sz w:val="20"/>
              </w:rPr>
            </w:pPr>
          </w:p>
          <w:p w:rsidR="00D84535" w:rsidRDefault="00D84535">
            <w:pPr>
              <w:jc w:val="center"/>
              <w:rPr>
                <w:rFonts w:ascii="標楷體" w:eastAsia="標楷體" w:hAnsi="標楷體" w:cs="標楷體"/>
                <w:sz w:val="20"/>
              </w:rPr>
            </w:pPr>
          </w:p>
          <w:p w:rsidR="00D84535" w:rsidRDefault="00D84535">
            <w:pPr>
              <w:jc w:val="center"/>
              <w:rPr>
                <w:rFonts w:ascii="標楷體" w:eastAsia="標楷體" w:hAnsi="標楷體" w:cs="標楷體"/>
                <w:sz w:val="20"/>
              </w:rPr>
            </w:pPr>
          </w:p>
          <w:p w:rsidR="00D84535" w:rsidRDefault="00D84535">
            <w:pPr>
              <w:jc w:val="center"/>
              <w:rPr>
                <w:rFonts w:ascii="標楷體" w:eastAsia="標楷體" w:hAnsi="標楷體" w:cs="標楷體"/>
                <w:sz w:val="20"/>
              </w:rPr>
            </w:pPr>
          </w:p>
          <w:p w:rsidR="00D84535" w:rsidRDefault="00D84535">
            <w:pPr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口頭</w:t>
            </w:r>
          </w:p>
        </w:tc>
      </w:tr>
      <w:tr w:rsidR="00191856" w:rsidTr="005A6138">
        <w:trPr>
          <w:trHeight w:val="6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856" w:rsidRDefault="00191856">
            <w:pPr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856" w:rsidRDefault="00191856" w:rsidP="0030678A">
            <w:pPr>
              <w:jc w:val="center"/>
              <w:rPr>
                <w:rFonts w:ascii="標楷體" w:eastAsia="標楷體" w:hAnsi="標楷體" w:cs="標楷體"/>
                <w:sz w:val="20"/>
              </w:rPr>
            </w:pPr>
          </w:p>
          <w:p w:rsidR="00191856" w:rsidRDefault="00191856" w:rsidP="0030678A">
            <w:pPr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第二節</w:t>
            </w:r>
          </w:p>
          <w:p w:rsidR="00191856" w:rsidRDefault="00191856" w:rsidP="00FC316E">
            <w:pPr>
              <w:pStyle w:val="a3"/>
              <w:numPr>
                <w:ilvl w:val="0"/>
                <w:numId w:val="6"/>
              </w:numPr>
              <w:ind w:leftChars="0"/>
              <w:jc w:val="center"/>
              <w:rPr>
                <w:rFonts w:ascii="標楷體" w:eastAsia="標楷體" w:hAnsi="標楷體" w:cs="標楷體"/>
                <w:sz w:val="20"/>
              </w:rPr>
            </w:pPr>
            <w:r w:rsidRPr="00551F8B">
              <w:rPr>
                <w:rFonts w:ascii="標楷體" w:eastAsia="標楷體" w:hAnsi="標楷體" w:cs="標楷體" w:hint="eastAsia"/>
                <w:sz w:val="20"/>
              </w:rPr>
              <w:t>引起動機</w:t>
            </w:r>
          </w:p>
          <w:p w:rsidR="00191856" w:rsidRPr="00191856" w:rsidRDefault="00191856" w:rsidP="00FC316E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 w:cs="標楷體"/>
                <w:sz w:val="20"/>
              </w:rPr>
            </w:pPr>
            <w:r w:rsidRPr="00191856">
              <w:rPr>
                <w:rFonts w:ascii="標楷體" w:eastAsia="標楷體" w:hAnsi="標楷體" w:cs="標楷體" w:hint="eastAsia"/>
                <w:sz w:val="20"/>
              </w:rPr>
              <w:t>複習調味料的性質</w:t>
            </w:r>
            <w:r>
              <w:rPr>
                <w:rFonts w:ascii="標楷體" w:eastAsia="標楷體" w:hAnsi="標楷體" w:cs="標楷體" w:hint="eastAsia"/>
                <w:sz w:val="20"/>
              </w:rPr>
              <w:t>及辨認方法</w:t>
            </w:r>
          </w:p>
          <w:p w:rsidR="00191856" w:rsidRDefault="00191856" w:rsidP="00FC316E">
            <w:pPr>
              <w:pStyle w:val="a3"/>
              <w:numPr>
                <w:ilvl w:val="0"/>
                <w:numId w:val="6"/>
              </w:numPr>
              <w:ind w:leftChars="0"/>
              <w:jc w:val="center"/>
              <w:rPr>
                <w:rFonts w:ascii="標楷體" w:eastAsia="標楷體" w:hAnsi="標楷體" w:cs="標楷體"/>
                <w:sz w:val="20"/>
              </w:rPr>
            </w:pPr>
            <w:r w:rsidRPr="00551F8B">
              <w:rPr>
                <w:rFonts w:ascii="標楷體" w:eastAsia="標楷體" w:hAnsi="標楷體" w:cs="標楷體" w:hint="eastAsia"/>
                <w:sz w:val="20"/>
              </w:rPr>
              <w:t>發展活動</w:t>
            </w:r>
          </w:p>
          <w:p w:rsidR="00191856" w:rsidRDefault="00191856" w:rsidP="0019185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活動一、觀察食鹽加入水中的變化</w:t>
            </w:r>
          </w:p>
          <w:p w:rsidR="00191856" w:rsidRDefault="00191856" w:rsidP="0019185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一、觀察食鹽</w:t>
            </w:r>
          </w:p>
          <w:p w:rsidR="00191856" w:rsidRDefault="00191856" w:rsidP="00FC316E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 w:cs="標楷體"/>
                <w:sz w:val="20"/>
              </w:rPr>
            </w:pPr>
            <w:r w:rsidRPr="006E101C">
              <w:rPr>
                <w:rFonts w:ascii="標楷體" w:eastAsia="標楷體" w:hAnsi="標楷體" w:cs="標楷體" w:hint="eastAsia"/>
                <w:sz w:val="20"/>
              </w:rPr>
              <w:lastRenderedPageBreak/>
              <w:t>教師</w:t>
            </w:r>
            <w:r>
              <w:rPr>
                <w:rFonts w:ascii="標楷體" w:eastAsia="標楷體" w:hAnsi="標楷體" w:cs="標楷體" w:hint="eastAsia"/>
                <w:sz w:val="20"/>
              </w:rPr>
              <w:t>請學生從每組的5包袋子中找出食鹽</w:t>
            </w:r>
          </w:p>
          <w:p w:rsidR="00191856" w:rsidRDefault="00191856" w:rsidP="00FC316E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請學生用五官形容食鹽(吃起來鹹鹹的、摸起來硬硬粗粗的、看起來白白的、是一粒一粒的)</w:t>
            </w:r>
          </w:p>
          <w:p w:rsidR="00191856" w:rsidRPr="006E101C" w:rsidRDefault="00191856" w:rsidP="00FC316E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教師歸納食鹽為白色的、摸起來硬且粗、是顆粒狀的)</w:t>
            </w:r>
          </w:p>
          <w:p w:rsidR="00191856" w:rsidRPr="00191856" w:rsidRDefault="00191856" w:rsidP="00FC316E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 w:cs="標楷體"/>
                <w:sz w:val="20"/>
              </w:rPr>
            </w:pPr>
            <w:r w:rsidRPr="00191856">
              <w:rPr>
                <w:rFonts w:ascii="標楷體" w:eastAsia="標楷體" w:hAnsi="標楷體" w:cs="標楷體" w:hint="eastAsia"/>
                <w:sz w:val="20"/>
              </w:rPr>
              <w:t>分組操作</w:t>
            </w:r>
          </w:p>
          <w:p w:rsidR="00191856" w:rsidRDefault="00FE5329" w:rsidP="00FC316E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發下實驗所需器材及學習單</w:t>
            </w:r>
          </w:p>
          <w:p w:rsidR="00FE5329" w:rsidRDefault="00FE5329" w:rsidP="00FC316E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請學生聽從教師指示將一匙的實驗倒入裝有200毫升的水的燒杯中</w:t>
            </w:r>
          </w:p>
          <w:p w:rsidR="00FE5329" w:rsidRPr="00191856" w:rsidRDefault="00FE5329" w:rsidP="00FC316E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用攪拌棒攪拌發現杯中食鹽與水的的變化</w:t>
            </w:r>
          </w:p>
          <w:p w:rsidR="00191856" w:rsidRDefault="00191856" w:rsidP="00FC316E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 w:cs="標楷體"/>
                <w:sz w:val="20"/>
              </w:rPr>
            </w:pPr>
            <w:r w:rsidRPr="00345C94">
              <w:rPr>
                <w:rFonts w:ascii="標楷體" w:eastAsia="標楷體" w:hAnsi="標楷體" w:cs="標楷體" w:hint="eastAsia"/>
                <w:sz w:val="20"/>
              </w:rPr>
              <w:t>小組</w:t>
            </w:r>
            <w:r w:rsidR="00FE5329">
              <w:rPr>
                <w:rFonts w:ascii="標楷體" w:eastAsia="標楷體" w:hAnsi="標楷體" w:cs="標楷體" w:hint="eastAsia"/>
                <w:sz w:val="20"/>
              </w:rPr>
              <w:t>討論</w:t>
            </w:r>
            <w:r w:rsidRPr="00345C94">
              <w:rPr>
                <w:rFonts w:ascii="標楷體" w:eastAsia="標楷體" w:hAnsi="標楷體" w:cs="標楷體" w:hint="eastAsia"/>
                <w:sz w:val="20"/>
              </w:rPr>
              <w:t>分享</w:t>
            </w:r>
          </w:p>
          <w:p w:rsidR="00FE5329" w:rsidRDefault="00FE5329" w:rsidP="00FC316E">
            <w:pPr>
              <w:pStyle w:val="a3"/>
              <w:numPr>
                <w:ilvl w:val="0"/>
                <w:numId w:val="15"/>
              </w:numPr>
              <w:ind w:leftChars="0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請學生以小組為單位討論為什麼食鹽加入水中之後消失了(教師巡視協助)</w:t>
            </w:r>
          </w:p>
          <w:p w:rsidR="00FE5329" w:rsidRDefault="00950155" w:rsidP="00FC316E">
            <w:pPr>
              <w:pStyle w:val="a3"/>
              <w:numPr>
                <w:ilvl w:val="0"/>
                <w:numId w:val="15"/>
              </w:numPr>
              <w:ind w:leftChars="0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請每一組分享討論出之想法(不見、食鹽變成水、食鹽溶化等依實際情形回答)</w:t>
            </w:r>
          </w:p>
          <w:p w:rsidR="00950155" w:rsidRPr="00950155" w:rsidRDefault="00950155" w:rsidP="0095015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活動二、溶解現象</w:t>
            </w:r>
          </w:p>
          <w:p w:rsidR="00950155" w:rsidRDefault="00950155" w:rsidP="00FC316E">
            <w:pPr>
              <w:pStyle w:val="a3"/>
              <w:numPr>
                <w:ilvl w:val="1"/>
                <w:numId w:val="15"/>
              </w:numPr>
              <w:ind w:leftChars="0"/>
              <w:rPr>
                <w:rFonts w:ascii="標楷體" w:eastAsia="標楷體" w:hAnsi="標楷體" w:cs="標楷體"/>
                <w:sz w:val="20"/>
              </w:rPr>
            </w:pPr>
            <w:r w:rsidRPr="00950155">
              <w:rPr>
                <w:rFonts w:ascii="標楷體" w:eastAsia="標楷體" w:hAnsi="標楷體" w:cs="標楷體" w:hint="eastAsia"/>
                <w:sz w:val="20"/>
              </w:rPr>
              <w:t>教師依學生實際回答澄清</w:t>
            </w:r>
          </w:p>
          <w:p w:rsidR="00950155" w:rsidRPr="00950155" w:rsidRDefault="00950155" w:rsidP="00FC316E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提問:</w:t>
            </w:r>
          </w:p>
          <w:p w:rsidR="00950155" w:rsidRPr="00950155" w:rsidRDefault="00950155" w:rsidP="00FC316E">
            <w:pPr>
              <w:pStyle w:val="a3"/>
              <w:numPr>
                <w:ilvl w:val="0"/>
                <w:numId w:val="16"/>
              </w:numPr>
              <w:ind w:leftChars="0"/>
              <w:rPr>
                <w:rFonts w:ascii="標楷體" w:eastAsia="標楷體" w:hAnsi="標楷體" w:cs="標楷體"/>
                <w:sz w:val="20"/>
              </w:rPr>
            </w:pPr>
            <w:r w:rsidRPr="00950155">
              <w:rPr>
                <w:rFonts w:ascii="標楷體" w:eastAsia="標楷體" w:hAnsi="標楷體" w:cs="標楷體" w:hint="eastAsia"/>
                <w:sz w:val="20"/>
              </w:rPr>
              <w:t>請舉例生活中知道的</w:t>
            </w:r>
            <w:r>
              <w:rPr>
                <w:rFonts w:ascii="標楷體" w:eastAsia="標楷體" w:hAnsi="標楷體" w:cs="標楷體" w:hint="eastAsia"/>
                <w:sz w:val="20"/>
              </w:rPr>
              <w:t>融化</w:t>
            </w:r>
            <w:r w:rsidRPr="00950155">
              <w:rPr>
                <w:rFonts w:ascii="標楷體" w:eastAsia="標楷體" w:hAnsi="標楷體" w:cs="標楷體" w:hint="eastAsia"/>
                <w:sz w:val="20"/>
              </w:rPr>
              <w:t>的例子(巧克力、冰淇淋、冰塊</w:t>
            </w:r>
            <w:r w:rsidRPr="00950155">
              <w:rPr>
                <w:rFonts w:ascii="標楷體" w:eastAsia="標楷體" w:hAnsi="標楷體" w:cs="標楷體"/>
                <w:sz w:val="20"/>
              </w:rPr>
              <w:t>…</w:t>
            </w:r>
            <w:r w:rsidRPr="00950155">
              <w:rPr>
                <w:rFonts w:ascii="標楷體" w:eastAsia="標楷體" w:hAnsi="標楷體" w:cs="標楷體" w:hint="eastAsia"/>
                <w:sz w:val="20"/>
              </w:rPr>
              <w:t>)</w:t>
            </w:r>
          </w:p>
          <w:p w:rsidR="00950155" w:rsidRDefault="00950155" w:rsidP="00FC316E">
            <w:pPr>
              <w:pStyle w:val="a3"/>
              <w:numPr>
                <w:ilvl w:val="0"/>
                <w:numId w:val="16"/>
              </w:numPr>
              <w:ind w:leftChars="0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為什麼巧克力會融化?(天氣很熱、碰到熱)</w:t>
            </w:r>
          </w:p>
          <w:p w:rsidR="00950155" w:rsidRDefault="00950155" w:rsidP="00FC316E">
            <w:pPr>
              <w:pStyle w:val="a3"/>
              <w:numPr>
                <w:ilvl w:val="0"/>
                <w:numId w:val="16"/>
              </w:numPr>
              <w:ind w:leftChars="0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那食鹽加到水中有碰到熱嗎?(沒有)</w:t>
            </w:r>
          </w:p>
          <w:p w:rsidR="00950155" w:rsidRDefault="00950155" w:rsidP="00FC316E">
            <w:pPr>
              <w:pStyle w:val="a3"/>
              <w:numPr>
                <w:ilvl w:val="0"/>
                <w:numId w:val="16"/>
              </w:numPr>
              <w:ind w:leftChars="0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所以你們覺得是因為食鹽融化嗎?(不是)</w:t>
            </w:r>
          </w:p>
          <w:p w:rsidR="00950155" w:rsidRDefault="00950155" w:rsidP="00FC316E">
            <w:pPr>
              <w:pStyle w:val="a3"/>
              <w:numPr>
                <w:ilvl w:val="0"/>
                <w:numId w:val="16"/>
              </w:numPr>
              <w:ind w:leftChars="0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剛剛有同學提到食鹽不見了，請問燒杯中你們覺得食鹽還在不在?為什麼?(在，因為這杯水變鹹了，嚐起來不會是水的味道、刻度和重量都增加了，所以食鹽還在沒有不見)</w:t>
            </w:r>
          </w:p>
          <w:p w:rsidR="00950155" w:rsidRDefault="00950155" w:rsidP="00FC316E">
            <w:pPr>
              <w:pStyle w:val="a3"/>
              <w:numPr>
                <w:ilvl w:val="0"/>
                <w:numId w:val="16"/>
              </w:numPr>
              <w:ind w:leftChars="0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所以食鹽有消失嗎?(沒有)</w:t>
            </w:r>
          </w:p>
          <w:p w:rsidR="00950155" w:rsidRDefault="00950155" w:rsidP="00FC316E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 xml:space="preserve"> 揭示本節重點「溶解現象」</w:t>
            </w:r>
          </w:p>
          <w:p w:rsidR="00950155" w:rsidRDefault="00950155" w:rsidP="00FC316E">
            <w:pPr>
              <w:pStyle w:val="a3"/>
              <w:numPr>
                <w:ilvl w:val="0"/>
                <w:numId w:val="18"/>
              </w:numPr>
              <w:ind w:leftChars="0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食鹽沒有不見也不是融化，而是溶解到水中。</w:t>
            </w:r>
          </w:p>
          <w:p w:rsidR="00950155" w:rsidRDefault="00950155" w:rsidP="00FC316E">
            <w:pPr>
              <w:pStyle w:val="a3"/>
              <w:numPr>
                <w:ilvl w:val="0"/>
                <w:numId w:val="18"/>
              </w:numPr>
              <w:ind w:leftChars="0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請學生翻開課本，朗讀「溶解現象」的意義。</w:t>
            </w:r>
          </w:p>
          <w:p w:rsidR="00950155" w:rsidRDefault="00950155" w:rsidP="00FC316E">
            <w:pPr>
              <w:pStyle w:val="a3"/>
              <w:numPr>
                <w:ilvl w:val="0"/>
                <w:numId w:val="18"/>
              </w:numPr>
              <w:ind w:leftChars="0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教師解釋何謂溶解現象:食鹽等物質加到水中，</w:t>
            </w:r>
            <w:r w:rsidR="00021024">
              <w:rPr>
                <w:rFonts w:ascii="標楷體" w:eastAsia="標楷體" w:hAnsi="標楷體" w:cs="標楷體" w:hint="eastAsia"/>
                <w:sz w:val="20"/>
              </w:rPr>
              <w:t>若經攪拌後</w:t>
            </w:r>
            <w:r>
              <w:rPr>
                <w:rFonts w:ascii="標楷體" w:eastAsia="標楷體" w:hAnsi="標楷體" w:cs="標楷體" w:hint="eastAsia"/>
                <w:sz w:val="20"/>
              </w:rPr>
              <w:t>慢慢消失不見的過程稱之為溶解。</w:t>
            </w:r>
          </w:p>
          <w:p w:rsidR="00DE3766" w:rsidRPr="00DE3766" w:rsidRDefault="00DE3766" w:rsidP="00FC316E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 w:cs="標楷體"/>
                <w:sz w:val="20"/>
              </w:rPr>
            </w:pPr>
            <w:r w:rsidRPr="00DE3766">
              <w:rPr>
                <w:rFonts w:ascii="標楷體" w:eastAsia="標楷體" w:hAnsi="標楷體" w:cs="標楷體" w:hint="eastAsia"/>
                <w:sz w:val="20"/>
              </w:rPr>
              <w:t>猜測其他調味料是否能溶解於水中</w:t>
            </w:r>
          </w:p>
          <w:p w:rsidR="00950155" w:rsidRPr="0080104D" w:rsidRDefault="00DE3766" w:rsidP="00950155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請學生就糖、麵粉、辣椒粉、胡椒四樣調味料猜測是否能溶解於水中，將想法記錄在學習單中</w:t>
            </w:r>
            <w:r w:rsidR="0080104D">
              <w:rPr>
                <w:rFonts w:ascii="標楷體" w:eastAsia="標楷體" w:hAnsi="標楷體" w:cs="標楷體" w:hint="eastAsia"/>
                <w:sz w:val="20"/>
              </w:rPr>
              <w:t>。</w:t>
            </w:r>
          </w:p>
          <w:p w:rsidR="00191856" w:rsidRDefault="00191856" w:rsidP="00191856">
            <w:pPr>
              <w:jc w:val="center"/>
              <w:rPr>
                <w:rFonts w:ascii="標楷體" w:eastAsia="標楷體" w:hAnsi="標楷體" w:cs="標楷體"/>
                <w:sz w:val="20"/>
              </w:rPr>
            </w:pPr>
            <w:r w:rsidRPr="00551F8B">
              <w:rPr>
                <w:rFonts w:ascii="標楷體" w:eastAsia="標楷體" w:hAnsi="標楷體" w:cs="標楷體" w:hint="eastAsia"/>
                <w:sz w:val="20"/>
              </w:rPr>
              <w:t>綜合活動</w:t>
            </w:r>
          </w:p>
          <w:p w:rsidR="00191856" w:rsidRDefault="00191856" w:rsidP="00FC316E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 w:cs="標楷體"/>
                <w:sz w:val="20"/>
              </w:rPr>
            </w:pPr>
            <w:r w:rsidRPr="00345C94">
              <w:rPr>
                <w:rFonts w:ascii="標楷體" w:eastAsia="標楷體" w:hAnsi="標楷體" w:cs="標楷體" w:hint="eastAsia"/>
                <w:sz w:val="20"/>
              </w:rPr>
              <w:t>總結本節重點</w:t>
            </w:r>
          </w:p>
          <w:p w:rsidR="00191856" w:rsidRPr="00191856" w:rsidRDefault="00191856" w:rsidP="00FC316E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 w:cs="標楷體"/>
                <w:sz w:val="20"/>
              </w:rPr>
            </w:pPr>
            <w:r w:rsidRPr="00191856">
              <w:rPr>
                <w:rFonts w:ascii="標楷體" w:eastAsia="標楷體" w:hAnsi="標楷體" w:cs="標楷體" w:hint="eastAsia"/>
                <w:sz w:val="20"/>
              </w:rPr>
              <w:t>收拾環境</w:t>
            </w:r>
          </w:p>
          <w:p w:rsidR="00191856" w:rsidRDefault="00F33C74" w:rsidP="0030678A">
            <w:pPr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第二節結束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856" w:rsidRDefault="00191856">
            <w:pPr>
              <w:spacing w:line="480" w:lineRule="auto"/>
              <w:jc w:val="center"/>
              <w:rPr>
                <w:rFonts w:ascii="標楷體" w:eastAsia="標楷體" w:hAnsi="標楷體" w:cs="標楷體"/>
                <w:sz w:val="20"/>
              </w:rPr>
            </w:pPr>
          </w:p>
          <w:p w:rsidR="00021024" w:rsidRDefault="00021024" w:rsidP="0080104D">
            <w:pPr>
              <w:spacing w:line="480" w:lineRule="auto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5</w:t>
            </w:r>
            <w:r>
              <w:rPr>
                <w:rFonts w:ascii="標楷體" w:eastAsia="標楷體" w:hAnsi="標楷體" w:cs="標楷體"/>
                <w:sz w:val="20"/>
              </w:rPr>
              <w:t>’</w:t>
            </w:r>
          </w:p>
          <w:p w:rsidR="00021024" w:rsidRDefault="00021024">
            <w:pPr>
              <w:spacing w:line="480" w:lineRule="auto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5</w:t>
            </w:r>
            <w:r>
              <w:rPr>
                <w:rFonts w:ascii="標楷體" w:eastAsia="標楷體" w:hAnsi="標楷體" w:cs="標楷體"/>
                <w:sz w:val="20"/>
              </w:rPr>
              <w:t>’</w:t>
            </w:r>
          </w:p>
          <w:p w:rsidR="00021024" w:rsidRDefault="00021024">
            <w:pPr>
              <w:spacing w:line="480" w:lineRule="auto"/>
              <w:jc w:val="center"/>
              <w:rPr>
                <w:rFonts w:ascii="標楷體" w:eastAsia="標楷體" w:hAnsi="標楷體" w:cs="標楷體"/>
                <w:sz w:val="20"/>
              </w:rPr>
            </w:pPr>
          </w:p>
          <w:p w:rsidR="00021024" w:rsidRDefault="00021024">
            <w:pPr>
              <w:spacing w:line="480" w:lineRule="auto"/>
              <w:jc w:val="center"/>
              <w:rPr>
                <w:rFonts w:ascii="標楷體" w:eastAsia="標楷體" w:hAnsi="標楷體" w:cs="標楷體"/>
                <w:sz w:val="20"/>
              </w:rPr>
            </w:pPr>
          </w:p>
          <w:p w:rsidR="00021024" w:rsidRDefault="00021024">
            <w:pPr>
              <w:spacing w:line="480" w:lineRule="auto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10</w:t>
            </w:r>
            <w:r>
              <w:rPr>
                <w:rFonts w:ascii="標楷體" w:eastAsia="標楷體" w:hAnsi="標楷體" w:cs="標楷體"/>
                <w:sz w:val="20"/>
              </w:rPr>
              <w:t>’</w:t>
            </w:r>
          </w:p>
          <w:p w:rsidR="00021024" w:rsidRDefault="00021024">
            <w:pPr>
              <w:spacing w:line="480" w:lineRule="auto"/>
              <w:jc w:val="center"/>
              <w:rPr>
                <w:rFonts w:ascii="標楷體" w:eastAsia="標楷體" w:hAnsi="標楷體" w:cs="標楷體"/>
                <w:sz w:val="20"/>
              </w:rPr>
            </w:pPr>
          </w:p>
          <w:p w:rsidR="00021024" w:rsidRDefault="00021024" w:rsidP="00021024">
            <w:pPr>
              <w:spacing w:line="48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5</w:t>
            </w:r>
            <w:r>
              <w:rPr>
                <w:rFonts w:ascii="標楷體" w:eastAsia="標楷體" w:hAnsi="標楷體" w:cs="標楷體"/>
                <w:sz w:val="20"/>
              </w:rPr>
              <w:t>’</w:t>
            </w:r>
          </w:p>
          <w:p w:rsidR="00021024" w:rsidRDefault="00021024" w:rsidP="00021024">
            <w:pPr>
              <w:spacing w:line="480" w:lineRule="auto"/>
              <w:rPr>
                <w:rFonts w:ascii="標楷體" w:eastAsia="標楷體" w:hAnsi="標楷體" w:cs="標楷體"/>
                <w:sz w:val="20"/>
              </w:rPr>
            </w:pPr>
          </w:p>
          <w:p w:rsidR="00021024" w:rsidRDefault="00021024" w:rsidP="00021024">
            <w:pPr>
              <w:spacing w:line="480" w:lineRule="auto"/>
              <w:rPr>
                <w:rFonts w:ascii="標楷體" w:eastAsia="標楷體" w:hAnsi="標楷體" w:cs="標楷體"/>
                <w:sz w:val="20"/>
              </w:rPr>
            </w:pPr>
          </w:p>
          <w:p w:rsidR="00021024" w:rsidRDefault="00021024" w:rsidP="00021024">
            <w:pPr>
              <w:spacing w:line="48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10</w:t>
            </w:r>
            <w:r>
              <w:rPr>
                <w:rFonts w:ascii="標楷體" w:eastAsia="標楷體" w:hAnsi="標楷體" w:cs="標楷體"/>
                <w:sz w:val="20"/>
              </w:rPr>
              <w:t>’</w:t>
            </w:r>
          </w:p>
          <w:p w:rsidR="00021024" w:rsidRDefault="00021024" w:rsidP="00021024">
            <w:pPr>
              <w:spacing w:line="480" w:lineRule="auto"/>
              <w:rPr>
                <w:rFonts w:ascii="標楷體" w:eastAsia="標楷體" w:hAnsi="標楷體" w:cs="標楷體"/>
                <w:sz w:val="20"/>
              </w:rPr>
            </w:pPr>
          </w:p>
          <w:p w:rsidR="00021024" w:rsidRDefault="00021024" w:rsidP="00021024">
            <w:pPr>
              <w:spacing w:line="480" w:lineRule="auto"/>
              <w:rPr>
                <w:rFonts w:ascii="標楷體" w:eastAsia="標楷體" w:hAnsi="標楷體" w:cs="標楷體"/>
                <w:sz w:val="20"/>
              </w:rPr>
            </w:pPr>
          </w:p>
          <w:p w:rsidR="00021024" w:rsidRDefault="00021024" w:rsidP="00021024">
            <w:pPr>
              <w:spacing w:line="480" w:lineRule="auto"/>
              <w:rPr>
                <w:rFonts w:ascii="標楷體" w:eastAsia="標楷體" w:hAnsi="標楷體" w:cs="標楷體"/>
                <w:sz w:val="20"/>
              </w:rPr>
            </w:pPr>
          </w:p>
          <w:p w:rsidR="00021024" w:rsidRDefault="00021024" w:rsidP="00021024">
            <w:pPr>
              <w:spacing w:line="480" w:lineRule="auto"/>
              <w:rPr>
                <w:rFonts w:ascii="標楷體" w:eastAsia="標楷體" w:hAnsi="標楷體" w:cs="標楷體"/>
                <w:sz w:val="20"/>
              </w:rPr>
            </w:pPr>
          </w:p>
          <w:p w:rsidR="00021024" w:rsidRDefault="00021024" w:rsidP="00021024">
            <w:pPr>
              <w:spacing w:line="480" w:lineRule="auto"/>
              <w:rPr>
                <w:rFonts w:ascii="標楷體" w:eastAsia="標楷體" w:hAnsi="標楷體" w:cs="標楷體"/>
                <w:sz w:val="20"/>
              </w:rPr>
            </w:pPr>
          </w:p>
          <w:p w:rsidR="00021024" w:rsidRDefault="00021024" w:rsidP="00021024">
            <w:pPr>
              <w:spacing w:line="480" w:lineRule="auto"/>
              <w:rPr>
                <w:rFonts w:ascii="標楷體" w:eastAsia="標楷體" w:hAnsi="標楷體" w:cs="標楷體"/>
                <w:sz w:val="20"/>
              </w:rPr>
            </w:pPr>
          </w:p>
          <w:p w:rsidR="00021024" w:rsidRDefault="00021024" w:rsidP="00021024">
            <w:pPr>
              <w:spacing w:line="480" w:lineRule="auto"/>
              <w:rPr>
                <w:rFonts w:ascii="標楷體" w:eastAsia="標楷體" w:hAnsi="標楷體" w:cs="標楷體"/>
                <w:sz w:val="20"/>
              </w:rPr>
            </w:pPr>
          </w:p>
          <w:p w:rsidR="00021024" w:rsidRDefault="00021024" w:rsidP="00021024">
            <w:pPr>
              <w:spacing w:line="480" w:lineRule="auto"/>
              <w:rPr>
                <w:rFonts w:ascii="標楷體" w:eastAsia="標楷體" w:hAnsi="標楷體" w:cs="標楷體"/>
                <w:sz w:val="20"/>
              </w:rPr>
            </w:pPr>
          </w:p>
          <w:p w:rsidR="00021024" w:rsidRDefault="00021024" w:rsidP="00021024">
            <w:pPr>
              <w:spacing w:line="480" w:lineRule="auto"/>
              <w:rPr>
                <w:rFonts w:ascii="標楷體" w:eastAsia="標楷體" w:hAnsi="標楷體" w:cs="標楷體"/>
                <w:sz w:val="20"/>
              </w:rPr>
            </w:pPr>
          </w:p>
          <w:p w:rsidR="00021024" w:rsidRDefault="00021024" w:rsidP="00021024">
            <w:pPr>
              <w:spacing w:line="48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5</w:t>
            </w:r>
            <w:r>
              <w:rPr>
                <w:rFonts w:ascii="標楷體" w:eastAsia="標楷體" w:hAnsi="標楷體" w:cs="標楷體"/>
                <w:sz w:val="20"/>
              </w:rPr>
              <w:t>’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104D" w:rsidRDefault="0080104D" w:rsidP="005A6138">
            <w:pPr>
              <w:spacing w:line="480" w:lineRule="auto"/>
              <w:rPr>
                <w:rFonts w:ascii="標楷體" w:eastAsia="標楷體" w:hAnsi="標楷體" w:cs="標楷體"/>
                <w:sz w:val="16"/>
              </w:rPr>
            </w:pPr>
          </w:p>
          <w:p w:rsidR="00557847" w:rsidRDefault="00557847" w:rsidP="005A6138">
            <w:pPr>
              <w:spacing w:line="480" w:lineRule="auto"/>
              <w:rPr>
                <w:rFonts w:ascii="標楷體" w:eastAsia="標楷體" w:hAnsi="標楷體" w:cs="標楷體"/>
                <w:sz w:val="16"/>
              </w:rPr>
            </w:pPr>
            <w:r>
              <w:rPr>
                <w:rFonts w:ascii="標楷體" w:eastAsia="標楷體" w:hAnsi="標楷體" w:cs="標楷體" w:hint="eastAsia"/>
                <w:sz w:val="16"/>
              </w:rPr>
              <w:t>口頭</w:t>
            </w:r>
          </w:p>
          <w:p w:rsidR="0080104D" w:rsidRDefault="0080104D" w:rsidP="0080104D">
            <w:pPr>
              <w:rPr>
                <w:rFonts w:ascii="標楷體" w:eastAsia="標楷體" w:hAnsi="標楷體" w:cs="標楷體"/>
                <w:sz w:val="16"/>
              </w:rPr>
            </w:pPr>
          </w:p>
          <w:p w:rsidR="00557847" w:rsidRDefault="00557847" w:rsidP="0080104D">
            <w:pPr>
              <w:rPr>
                <w:rFonts w:ascii="標楷體" w:eastAsia="標楷體" w:hAnsi="標楷體" w:cs="標楷體"/>
                <w:sz w:val="16"/>
              </w:rPr>
            </w:pPr>
            <w:r>
              <w:rPr>
                <w:rFonts w:ascii="標楷體" w:eastAsia="標楷體" w:hAnsi="標楷體" w:cs="標楷體" w:hint="eastAsia"/>
                <w:sz w:val="16"/>
              </w:rPr>
              <w:t>實作</w:t>
            </w:r>
          </w:p>
          <w:p w:rsidR="00557847" w:rsidRDefault="00557847" w:rsidP="0080104D">
            <w:pPr>
              <w:rPr>
                <w:rFonts w:ascii="標楷體" w:eastAsia="標楷體" w:hAnsi="標楷體" w:cs="標楷體"/>
                <w:sz w:val="16"/>
              </w:rPr>
            </w:pPr>
            <w:r>
              <w:rPr>
                <w:rFonts w:ascii="標楷體" w:eastAsia="標楷體" w:hAnsi="標楷體" w:cs="標楷體" w:hint="eastAsia"/>
                <w:sz w:val="16"/>
              </w:rPr>
              <w:t>口頭</w:t>
            </w:r>
          </w:p>
          <w:p w:rsidR="00557847" w:rsidRDefault="00557847" w:rsidP="005A6138">
            <w:pPr>
              <w:spacing w:line="480" w:lineRule="auto"/>
              <w:rPr>
                <w:rFonts w:ascii="標楷體" w:eastAsia="標楷體" w:hAnsi="標楷體" w:cs="標楷體"/>
                <w:sz w:val="16"/>
              </w:rPr>
            </w:pPr>
          </w:p>
          <w:p w:rsidR="0080104D" w:rsidRDefault="0080104D" w:rsidP="005A6138">
            <w:pPr>
              <w:spacing w:line="480" w:lineRule="auto"/>
              <w:rPr>
                <w:rFonts w:ascii="標楷體" w:eastAsia="標楷體" w:hAnsi="標楷體" w:cs="標楷體"/>
                <w:sz w:val="16"/>
              </w:rPr>
            </w:pPr>
          </w:p>
          <w:p w:rsidR="00557847" w:rsidRDefault="00557847" w:rsidP="005A6138">
            <w:pPr>
              <w:spacing w:line="480" w:lineRule="auto"/>
              <w:rPr>
                <w:rFonts w:ascii="標楷體" w:eastAsia="標楷體" w:hAnsi="標楷體" w:cs="標楷體"/>
                <w:sz w:val="16"/>
              </w:rPr>
            </w:pPr>
            <w:r>
              <w:rPr>
                <w:rFonts w:ascii="標楷體" w:eastAsia="標楷體" w:hAnsi="標楷體" w:cs="標楷體" w:hint="eastAsia"/>
                <w:sz w:val="16"/>
              </w:rPr>
              <w:t>實作</w:t>
            </w:r>
          </w:p>
          <w:p w:rsidR="00557847" w:rsidRDefault="00557847" w:rsidP="005A6138">
            <w:pPr>
              <w:spacing w:line="480" w:lineRule="auto"/>
              <w:rPr>
                <w:rFonts w:ascii="標楷體" w:eastAsia="標楷體" w:hAnsi="標楷體" w:cs="標楷體"/>
                <w:sz w:val="16"/>
              </w:rPr>
            </w:pPr>
          </w:p>
          <w:p w:rsidR="00557847" w:rsidRDefault="00557847" w:rsidP="005A6138">
            <w:pPr>
              <w:spacing w:line="480" w:lineRule="auto"/>
              <w:rPr>
                <w:rFonts w:ascii="標楷體" w:eastAsia="標楷體" w:hAnsi="標楷體" w:cs="標楷體"/>
                <w:sz w:val="16"/>
              </w:rPr>
            </w:pPr>
          </w:p>
          <w:p w:rsidR="00557847" w:rsidRDefault="00557847" w:rsidP="005A6138">
            <w:pPr>
              <w:spacing w:line="480" w:lineRule="auto"/>
              <w:rPr>
                <w:rFonts w:ascii="標楷體" w:eastAsia="標楷體" w:hAnsi="標楷體" w:cs="標楷體"/>
                <w:sz w:val="16"/>
              </w:rPr>
            </w:pPr>
            <w:r>
              <w:rPr>
                <w:rFonts w:ascii="標楷體" w:eastAsia="標楷體" w:hAnsi="標楷體" w:cs="標楷體" w:hint="eastAsia"/>
                <w:sz w:val="16"/>
              </w:rPr>
              <w:t>討論</w:t>
            </w:r>
          </w:p>
          <w:p w:rsidR="00557847" w:rsidRDefault="00557847" w:rsidP="005A6138">
            <w:pPr>
              <w:spacing w:line="480" w:lineRule="auto"/>
              <w:rPr>
                <w:rFonts w:ascii="標楷體" w:eastAsia="標楷體" w:hAnsi="標楷體" w:cs="標楷體"/>
                <w:sz w:val="16"/>
              </w:rPr>
            </w:pPr>
          </w:p>
          <w:p w:rsidR="00557847" w:rsidRDefault="00557847" w:rsidP="005A6138">
            <w:pPr>
              <w:spacing w:line="480" w:lineRule="auto"/>
              <w:rPr>
                <w:rFonts w:ascii="標楷體" w:eastAsia="標楷體" w:hAnsi="標楷體" w:cs="標楷體"/>
                <w:sz w:val="16"/>
              </w:rPr>
            </w:pPr>
          </w:p>
          <w:p w:rsidR="00557847" w:rsidRDefault="00557847" w:rsidP="005A6138">
            <w:pPr>
              <w:spacing w:line="480" w:lineRule="auto"/>
              <w:rPr>
                <w:rFonts w:ascii="標楷體" w:eastAsia="標楷體" w:hAnsi="標楷體" w:cs="標楷體"/>
                <w:sz w:val="16"/>
              </w:rPr>
            </w:pPr>
          </w:p>
          <w:p w:rsidR="00557847" w:rsidRDefault="00557847" w:rsidP="005A6138">
            <w:pPr>
              <w:spacing w:line="480" w:lineRule="auto"/>
              <w:rPr>
                <w:rFonts w:ascii="標楷體" w:eastAsia="標楷體" w:hAnsi="標楷體" w:cs="標楷體"/>
                <w:sz w:val="16"/>
              </w:rPr>
            </w:pPr>
            <w:r>
              <w:rPr>
                <w:rFonts w:ascii="標楷體" w:eastAsia="標楷體" w:hAnsi="標楷體" w:cs="標楷體" w:hint="eastAsia"/>
                <w:sz w:val="16"/>
              </w:rPr>
              <w:t>口頭</w:t>
            </w:r>
          </w:p>
          <w:p w:rsidR="00557847" w:rsidRDefault="00557847" w:rsidP="005A6138">
            <w:pPr>
              <w:spacing w:line="480" w:lineRule="auto"/>
              <w:rPr>
                <w:rFonts w:ascii="標楷體" w:eastAsia="標楷體" w:hAnsi="標楷體" w:cs="標楷體"/>
                <w:sz w:val="16"/>
              </w:rPr>
            </w:pPr>
          </w:p>
          <w:p w:rsidR="00557847" w:rsidRDefault="00557847" w:rsidP="005A6138">
            <w:pPr>
              <w:spacing w:line="480" w:lineRule="auto"/>
              <w:rPr>
                <w:rFonts w:ascii="標楷體" w:eastAsia="標楷體" w:hAnsi="標楷體" w:cs="標楷體"/>
                <w:sz w:val="16"/>
              </w:rPr>
            </w:pPr>
          </w:p>
          <w:p w:rsidR="00557847" w:rsidRDefault="00557847" w:rsidP="005A6138">
            <w:pPr>
              <w:spacing w:line="480" w:lineRule="auto"/>
              <w:rPr>
                <w:rFonts w:ascii="標楷體" w:eastAsia="標楷體" w:hAnsi="標楷體" w:cs="標楷體"/>
                <w:sz w:val="16"/>
              </w:rPr>
            </w:pPr>
          </w:p>
          <w:p w:rsidR="00557847" w:rsidRDefault="00557847" w:rsidP="005A6138">
            <w:pPr>
              <w:spacing w:line="480" w:lineRule="auto"/>
              <w:rPr>
                <w:rFonts w:ascii="標楷體" w:eastAsia="標楷體" w:hAnsi="標楷體" w:cs="標楷體"/>
                <w:sz w:val="16"/>
              </w:rPr>
            </w:pPr>
          </w:p>
          <w:p w:rsidR="00557847" w:rsidRDefault="00557847" w:rsidP="005A6138">
            <w:pPr>
              <w:spacing w:line="480" w:lineRule="auto"/>
              <w:rPr>
                <w:rFonts w:ascii="標楷體" w:eastAsia="標楷體" w:hAnsi="標楷體" w:cs="標楷體"/>
                <w:sz w:val="16"/>
              </w:rPr>
            </w:pPr>
          </w:p>
          <w:p w:rsidR="00557847" w:rsidRDefault="00557847" w:rsidP="005A6138">
            <w:pPr>
              <w:spacing w:line="480" w:lineRule="auto"/>
              <w:rPr>
                <w:rFonts w:ascii="標楷體" w:eastAsia="標楷體" w:hAnsi="標楷體" w:cs="標楷體"/>
                <w:sz w:val="16"/>
              </w:rPr>
            </w:pPr>
          </w:p>
          <w:p w:rsidR="00557847" w:rsidRDefault="00557847" w:rsidP="005A6138">
            <w:pPr>
              <w:spacing w:line="480" w:lineRule="auto"/>
              <w:rPr>
                <w:rFonts w:ascii="標楷體" w:eastAsia="標楷體" w:hAnsi="標楷體" w:cs="標楷體"/>
                <w:sz w:val="16"/>
              </w:rPr>
            </w:pPr>
          </w:p>
          <w:p w:rsidR="00557847" w:rsidRDefault="00557847" w:rsidP="005A6138">
            <w:pPr>
              <w:spacing w:line="480" w:lineRule="auto"/>
              <w:rPr>
                <w:rFonts w:ascii="標楷體" w:eastAsia="標楷體" w:hAnsi="標楷體" w:cs="標楷體"/>
                <w:sz w:val="16"/>
              </w:rPr>
            </w:pPr>
          </w:p>
          <w:p w:rsidR="00557847" w:rsidRDefault="00557847" w:rsidP="005A6138">
            <w:pPr>
              <w:spacing w:line="480" w:lineRule="auto"/>
              <w:rPr>
                <w:rFonts w:ascii="標楷體" w:eastAsia="標楷體" w:hAnsi="標楷體" w:cs="標楷體"/>
                <w:sz w:val="16"/>
              </w:rPr>
            </w:pPr>
          </w:p>
          <w:p w:rsidR="00557847" w:rsidRDefault="00557847" w:rsidP="005A6138">
            <w:pPr>
              <w:spacing w:line="480" w:lineRule="auto"/>
              <w:rPr>
                <w:rFonts w:ascii="標楷體" w:eastAsia="標楷體" w:hAnsi="標楷體" w:cs="標楷體"/>
                <w:sz w:val="16"/>
              </w:rPr>
            </w:pPr>
          </w:p>
          <w:p w:rsidR="00557847" w:rsidRDefault="00557847" w:rsidP="005A6138">
            <w:pPr>
              <w:spacing w:line="480" w:lineRule="auto"/>
              <w:rPr>
                <w:rFonts w:ascii="標楷體" w:eastAsia="標楷體" w:hAnsi="標楷體" w:cs="標楷體"/>
                <w:sz w:val="16"/>
              </w:rPr>
            </w:pPr>
          </w:p>
          <w:p w:rsidR="00557847" w:rsidRPr="00D84535" w:rsidRDefault="00557847" w:rsidP="005A6138">
            <w:pPr>
              <w:spacing w:line="480" w:lineRule="auto"/>
              <w:rPr>
                <w:rFonts w:ascii="標楷體" w:eastAsia="標楷體" w:hAnsi="標楷體" w:cs="標楷體"/>
                <w:sz w:val="16"/>
              </w:rPr>
            </w:pPr>
            <w:r>
              <w:rPr>
                <w:rFonts w:ascii="標楷體" w:eastAsia="標楷體" w:hAnsi="標楷體" w:cs="標楷體" w:hint="eastAsia"/>
                <w:sz w:val="16"/>
              </w:rPr>
              <w:t>口頭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1856" w:rsidRDefault="00191856">
            <w:pPr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80104D" w:rsidTr="005A6138">
        <w:trPr>
          <w:trHeight w:val="6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104D" w:rsidRDefault="0080104D">
            <w:pPr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104D" w:rsidRDefault="0080104D" w:rsidP="0030678A">
            <w:pPr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第三節</w:t>
            </w:r>
          </w:p>
          <w:p w:rsidR="0080104D" w:rsidRDefault="0080104D" w:rsidP="0080104D">
            <w:pPr>
              <w:pStyle w:val="a3"/>
              <w:numPr>
                <w:ilvl w:val="0"/>
                <w:numId w:val="6"/>
              </w:numPr>
              <w:ind w:leftChars="0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引起動機</w:t>
            </w:r>
          </w:p>
          <w:p w:rsidR="0080104D" w:rsidRPr="0080104D" w:rsidRDefault="0080104D" w:rsidP="0080104D">
            <w:pPr>
              <w:pStyle w:val="a3"/>
              <w:numPr>
                <w:ilvl w:val="0"/>
                <w:numId w:val="21"/>
              </w:numPr>
              <w:ind w:leftChars="0"/>
              <w:rPr>
                <w:rFonts w:ascii="標楷體" w:eastAsia="標楷體" w:hAnsi="標楷體" w:cs="標楷體"/>
                <w:sz w:val="20"/>
              </w:rPr>
            </w:pPr>
            <w:r w:rsidRPr="0080104D">
              <w:rPr>
                <w:rFonts w:ascii="標楷體" w:eastAsia="標楷體" w:hAnsi="標楷體" w:cs="標楷體" w:hint="eastAsia"/>
                <w:sz w:val="20"/>
              </w:rPr>
              <w:t>複習「溶解現象」的意義。</w:t>
            </w:r>
          </w:p>
          <w:p w:rsidR="0080104D" w:rsidRDefault="0080104D" w:rsidP="0080104D">
            <w:pPr>
              <w:pStyle w:val="a3"/>
              <w:numPr>
                <w:ilvl w:val="0"/>
                <w:numId w:val="6"/>
              </w:numPr>
              <w:ind w:leftChars="0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發展活動</w:t>
            </w:r>
          </w:p>
          <w:p w:rsidR="00DD1576" w:rsidRDefault="0080104D" w:rsidP="0080104D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活動一、可以溶解的物質</w:t>
            </w:r>
          </w:p>
          <w:p w:rsidR="0080104D" w:rsidRPr="00DD1576" w:rsidRDefault="00DD1576" w:rsidP="00DD1576">
            <w:pPr>
              <w:pStyle w:val="a3"/>
              <w:numPr>
                <w:ilvl w:val="0"/>
                <w:numId w:val="22"/>
              </w:numPr>
              <w:ind w:leftChars="0"/>
              <w:rPr>
                <w:rFonts w:ascii="標楷體" w:eastAsia="標楷體" w:hAnsi="標楷體" w:cs="標楷體"/>
                <w:sz w:val="20"/>
              </w:rPr>
            </w:pPr>
            <w:r w:rsidRPr="00DD1576">
              <w:rPr>
                <w:rFonts w:ascii="標楷體" w:eastAsia="標楷體" w:hAnsi="標楷體" w:cs="標楷體" w:hint="eastAsia"/>
                <w:sz w:val="20"/>
              </w:rPr>
              <w:t>教師發下所需材料:燒杯、調味料、攪拌棒、湯匙</w:t>
            </w:r>
          </w:p>
          <w:p w:rsidR="00DD1576" w:rsidRPr="00DD1576" w:rsidRDefault="00DD1576" w:rsidP="00DD1576">
            <w:pPr>
              <w:pStyle w:val="a3"/>
              <w:numPr>
                <w:ilvl w:val="0"/>
                <w:numId w:val="22"/>
              </w:numPr>
              <w:ind w:leftChars="0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請學生依序將糖、麵粉、辣椒粉、胡椒粒加入奘有水的燒杯中，觀察是否溶解於水中</w:t>
            </w:r>
          </w:p>
          <w:p w:rsidR="00DD1576" w:rsidRDefault="00DD1576" w:rsidP="00DD1576">
            <w:pPr>
              <w:pStyle w:val="a3"/>
              <w:numPr>
                <w:ilvl w:val="0"/>
                <w:numId w:val="22"/>
              </w:numPr>
              <w:ind w:leftChars="0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教師引導學生分類實驗結果，得出糖可以溶解/麵粉、辣椒、胡椒則否。</w:t>
            </w:r>
          </w:p>
          <w:p w:rsidR="00DD1576" w:rsidRDefault="00DD1576" w:rsidP="00DD1576">
            <w:pPr>
              <w:pStyle w:val="a3"/>
              <w:numPr>
                <w:ilvl w:val="0"/>
                <w:numId w:val="22"/>
              </w:numPr>
              <w:ind w:leftChars="0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教師詢問是否與先前預測的想法一樣</w:t>
            </w:r>
          </w:p>
          <w:p w:rsidR="00DD1576" w:rsidRDefault="00DD1576" w:rsidP="00DD1576">
            <w:pPr>
              <w:pStyle w:val="a3"/>
              <w:numPr>
                <w:ilvl w:val="0"/>
                <w:numId w:val="22"/>
              </w:numPr>
              <w:ind w:leftChars="0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lastRenderedPageBreak/>
              <w:t>教師歸納:有的物質(如顏、糖)可以溶解於水中，有的則否(如麵粉、辣椒粉、胡椒)</w:t>
            </w:r>
          </w:p>
          <w:p w:rsidR="00076623" w:rsidRDefault="00076623" w:rsidP="0007662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活動二、課本、習作指導</w:t>
            </w:r>
          </w:p>
          <w:p w:rsidR="00076623" w:rsidRPr="00076623" w:rsidRDefault="00076623" w:rsidP="00076623">
            <w:pPr>
              <w:pStyle w:val="a3"/>
              <w:numPr>
                <w:ilvl w:val="0"/>
                <w:numId w:val="23"/>
              </w:numPr>
              <w:ind w:leftChars="0"/>
              <w:rPr>
                <w:rFonts w:ascii="標楷體" w:eastAsia="標楷體" w:hAnsi="標楷體" w:cs="標楷體"/>
                <w:sz w:val="20"/>
              </w:rPr>
            </w:pPr>
            <w:r w:rsidRPr="00076623">
              <w:rPr>
                <w:rFonts w:ascii="標楷體" w:eastAsia="標楷體" w:hAnsi="標楷體" w:cs="標楷體" w:hint="eastAsia"/>
                <w:sz w:val="20"/>
              </w:rPr>
              <w:t>課本重點畫記</w:t>
            </w:r>
          </w:p>
          <w:p w:rsidR="00076623" w:rsidRPr="00076623" w:rsidRDefault="00076623" w:rsidP="00076623">
            <w:pPr>
              <w:pStyle w:val="a3"/>
              <w:numPr>
                <w:ilvl w:val="0"/>
                <w:numId w:val="23"/>
              </w:numPr>
              <w:ind w:leftChars="0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習作逐題指導</w:t>
            </w:r>
          </w:p>
          <w:p w:rsidR="0080104D" w:rsidRDefault="0080104D" w:rsidP="0080104D">
            <w:pPr>
              <w:pStyle w:val="a3"/>
              <w:numPr>
                <w:ilvl w:val="0"/>
                <w:numId w:val="6"/>
              </w:numPr>
              <w:ind w:leftChars="0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綜合活動</w:t>
            </w:r>
          </w:p>
          <w:p w:rsidR="00076623" w:rsidRPr="00076623" w:rsidRDefault="00076623" w:rsidP="00076623">
            <w:pPr>
              <w:pStyle w:val="a3"/>
              <w:numPr>
                <w:ilvl w:val="0"/>
                <w:numId w:val="24"/>
              </w:numPr>
              <w:ind w:leftChars="0"/>
              <w:rPr>
                <w:rFonts w:ascii="標楷體" w:eastAsia="標楷體" w:hAnsi="標楷體" w:cs="標楷體"/>
                <w:sz w:val="20"/>
              </w:rPr>
            </w:pPr>
            <w:r w:rsidRPr="00076623">
              <w:rPr>
                <w:rFonts w:ascii="標楷體" w:eastAsia="標楷體" w:hAnsi="標楷體" w:cs="標楷體" w:hint="eastAsia"/>
                <w:sz w:val="20"/>
              </w:rPr>
              <w:t>複習本</w:t>
            </w:r>
            <w:r>
              <w:rPr>
                <w:rFonts w:ascii="標楷體" w:eastAsia="標楷體" w:hAnsi="標楷體" w:cs="標楷體" w:hint="eastAsia"/>
                <w:sz w:val="20"/>
              </w:rPr>
              <w:t>節</w:t>
            </w:r>
            <w:r w:rsidRPr="00076623">
              <w:rPr>
                <w:rFonts w:ascii="標楷體" w:eastAsia="標楷體" w:hAnsi="標楷體" w:cs="標楷體" w:hint="eastAsia"/>
                <w:sz w:val="20"/>
              </w:rPr>
              <w:t>重點</w:t>
            </w:r>
          </w:p>
          <w:p w:rsidR="00076623" w:rsidRDefault="00076623" w:rsidP="00076623">
            <w:pPr>
              <w:pStyle w:val="a3"/>
              <w:numPr>
                <w:ilvl w:val="0"/>
                <w:numId w:val="24"/>
              </w:numPr>
              <w:ind w:leftChars="0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規定作業</w:t>
            </w:r>
          </w:p>
          <w:p w:rsidR="0096352E" w:rsidRPr="00076623" w:rsidRDefault="0096352E" w:rsidP="0096352E">
            <w:pPr>
              <w:pStyle w:val="a3"/>
              <w:ind w:leftChars="0" w:left="408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第三節結束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104D" w:rsidRDefault="0080104D">
            <w:pPr>
              <w:spacing w:line="480" w:lineRule="auto"/>
              <w:jc w:val="center"/>
              <w:rPr>
                <w:rFonts w:ascii="標楷體" w:eastAsia="標楷體" w:hAnsi="標楷體" w:cs="標楷體"/>
                <w:sz w:val="20"/>
              </w:rPr>
            </w:pPr>
          </w:p>
          <w:p w:rsidR="0080104D" w:rsidRDefault="0080104D">
            <w:pPr>
              <w:spacing w:line="480" w:lineRule="auto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5</w:t>
            </w:r>
            <w:r>
              <w:rPr>
                <w:rFonts w:ascii="標楷體" w:eastAsia="標楷體" w:hAnsi="標楷體" w:cs="標楷體"/>
                <w:sz w:val="20"/>
              </w:rPr>
              <w:t>’</w:t>
            </w:r>
          </w:p>
          <w:p w:rsidR="00DD1576" w:rsidRDefault="00DD1576" w:rsidP="00DD1576">
            <w:pPr>
              <w:spacing w:line="48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20</w:t>
            </w:r>
            <w:r>
              <w:rPr>
                <w:rFonts w:ascii="標楷體" w:eastAsia="標楷體" w:hAnsi="標楷體" w:cs="標楷體"/>
                <w:sz w:val="20"/>
              </w:rPr>
              <w:t>’</w:t>
            </w:r>
          </w:p>
          <w:p w:rsidR="00076623" w:rsidRDefault="00076623" w:rsidP="00DD1576">
            <w:pPr>
              <w:spacing w:line="480" w:lineRule="auto"/>
              <w:rPr>
                <w:rFonts w:ascii="標楷體" w:eastAsia="標楷體" w:hAnsi="標楷體" w:cs="標楷體"/>
                <w:sz w:val="20"/>
              </w:rPr>
            </w:pPr>
          </w:p>
          <w:p w:rsidR="00076623" w:rsidRDefault="00076623" w:rsidP="00DD1576">
            <w:pPr>
              <w:spacing w:line="480" w:lineRule="auto"/>
              <w:rPr>
                <w:rFonts w:ascii="標楷體" w:eastAsia="標楷體" w:hAnsi="標楷體" w:cs="標楷體"/>
                <w:sz w:val="20"/>
              </w:rPr>
            </w:pPr>
          </w:p>
          <w:p w:rsidR="00076623" w:rsidRDefault="00076623" w:rsidP="00DD1576">
            <w:pPr>
              <w:spacing w:line="480" w:lineRule="auto"/>
              <w:rPr>
                <w:rFonts w:ascii="標楷體" w:eastAsia="標楷體" w:hAnsi="標楷體" w:cs="標楷體"/>
                <w:sz w:val="20"/>
              </w:rPr>
            </w:pPr>
          </w:p>
          <w:p w:rsidR="00076623" w:rsidRDefault="00076623" w:rsidP="00DD1576">
            <w:pPr>
              <w:spacing w:line="48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10</w:t>
            </w:r>
            <w:r>
              <w:rPr>
                <w:rFonts w:ascii="標楷體" w:eastAsia="標楷體" w:hAnsi="標楷體" w:cs="標楷體"/>
                <w:sz w:val="20"/>
              </w:rPr>
              <w:t>’</w:t>
            </w:r>
          </w:p>
          <w:p w:rsidR="00076623" w:rsidRDefault="00076623" w:rsidP="00DD1576">
            <w:pPr>
              <w:spacing w:line="480" w:lineRule="auto"/>
              <w:rPr>
                <w:rFonts w:ascii="標楷體" w:eastAsia="標楷體" w:hAnsi="標楷體" w:cs="標楷體"/>
                <w:sz w:val="20"/>
              </w:rPr>
            </w:pPr>
          </w:p>
          <w:p w:rsidR="00076623" w:rsidRDefault="00076623" w:rsidP="00DD1576">
            <w:pPr>
              <w:spacing w:line="48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5</w:t>
            </w:r>
            <w:r>
              <w:rPr>
                <w:rFonts w:ascii="標楷體" w:eastAsia="標楷體" w:hAnsi="標楷體" w:cs="標楷體"/>
                <w:sz w:val="20"/>
              </w:rPr>
              <w:t>’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104D" w:rsidRDefault="00DD1576" w:rsidP="005A6138">
            <w:pPr>
              <w:spacing w:line="480" w:lineRule="auto"/>
              <w:rPr>
                <w:rFonts w:ascii="標楷體" w:eastAsia="標楷體" w:hAnsi="標楷體" w:cs="標楷體"/>
                <w:sz w:val="16"/>
              </w:rPr>
            </w:pPr>
            <w:r>
              <w:rPr>
                <w:rFonts w:ascii="標楷體" w:eastAsia="標楷體" w:hAnsi="標楷體" w:cs="標楷體"/>
                <w:sz w:val="16"/>
              </w:rPr>
              <w:lastRenderedPageBreak/>
              <w:br/>
            </w:r>
            <w:r>
              <w:rPr>
                <w:rFonts w:ascii="標楷體" w:eastAsia="標楷體" w:hAnsi="標楷體" w:cs="標楷體" w:hint="eastAsia"/>
                <w:sz w:val="16"/>
              </w:rPr>
              <w:t>課本</w:t>
            </w:r>
          </w:p>
          <w:p w:rsidR="00DD1576" w:rsidRDefault="00DD1576" w:rsidP="005A6138">
            <w:pPr>
              <w:spacing w:line="480" w:lineRule="auto"/>
              <w:rPr>
                <w:rFonts w:ascii="標楷體" w:eastAsia="標楷體" w:hAnsi="標楷體" w:cs="標楷體"/>
                <w:sz w:val="16"/>
              </w:rPr>
            </w:pPr>
          </w:p>
          <w:p w:rsidR="00DD1576" w:rsidRDefault="00DD1576" w:rsidP="005A6138">
            <w:pPr>
              <w:spacing w:line="480" w:lineRule="auto"/>
              <w:rPr>
                <w:rFonts w:ascii="標楷體" w:eastAsia="標楷體" w:hAnsi="標楷體" w:cs="標楷體"/>
                <w:sz w:val="16"/>
              </w:rPr>
            </w:pPr>
            <w:r>
              <w:rPr>
                <w:rFonts w:ascii="標楷體" w:eastAsia="標楷體" w:hAnsi="標楷體" w:cs="標楷體" w:hint="eastAsia"/>
                <w:sz w:val="16"/>
              </w:rPr>
              <w:t>燒杯</w:t>
            </w:r>
          </w:p>
          <w:p w:rsidR="00DD1576" w:rsidRDefault="00DD1576" w:rsidP="005A6138">
            <w:pPr>
              <w:spacing w:line="480" w:lineRule="auto"/>
              <w:rPr>
                <w:rFonts w:ascii="標楷體" w:eastAsia="標楷體" w:hAnsi="標楷體" w:cs="標楷體"/>
                <w:sz w:val="16"/>
              </w:rPr>
            </w:pPr>
            <w:r>
              <w:rPr>
                <w:rFonts w:ascii="標楷體" w:eastAsia="標楷體" w:hAnsi="標楷體" w:cs="標楷體" w:hint="eastAsia"/>
                <w:sz w:val="16"/>
              </w:rPr>
              <w:t>調味料</w:t>
            </w:r>
          </w:p>
          <w:p w:rsidR="00DD1576" w:rsidRDefault="00DD1576" w:rsidP="005A6138">
            <w:pPr>
              <w:spacing w:line="480" w:lineRule="auto"/>
              <w:rPr>
                <w:rFonts w:ascii="標楷體" w:eastAsia="標楷體" w:hAnsi="標楷體" w:cs="標楷體"/>
                <w:sz w:val="16"/>
              </w:rPr>
            </w:pPr>
            <w:r>
              <w:rPr>
                <w:rFonts w:ascii="標楷體" w:eastAsia="標楷體" w:hAnsi="標楷體" w:cs="標楷體" w:hint="eastAsia"/>
                <w:sz w:val="16"/>
              </w:rPr>
              <w:t>學習單</w:t>
            </w:r>
          </w:p>
          <w:p w:rsidR="00076623" w:rsidRDefault="00076623" w:rsidP="005A6138">
            <w:pPr>
              <w:spacing w:line="480" w:lineRule="auto"/>
              <w:rPr>
                <w:rFonts w:ascii="標楷體" w:eastAsia="標楷體" w:hAnsi="標楷體" w:cs="標楷體"/>
                <w:sz w:val="16"/>
              </w:rPr>
            </w:pPr>
          </w:p>
          <w:p w:rsidR="00076623" w:rsidRDefault="00076623" w:rsidP="005A6138">
            <w:pPr>
              <w:spacing w:line="480" w:lineRule="auto"/>
              <w:rPr>
                <w:rFonts w:ascii="標楷體" w:eastAsia="標楷體" w:hAnsi="標楷體" w:cs="標楷體"/>
                <w:sz w:val="16"/>
              </w:rPr>
            </w:pPr>
          </w:p>
          <w:p w:rsidR="00076623" w:rsidRDefault="00076623" w:rsidP="005A6138">
            <w:pPr>
              <w:spacing w:line="480" w:lineRule="auto"/>
              <w:rPr>
                <w:rFonts w:ascii="標楷體" w:eastAsia="標楷體" w:hAnsi="標楷體" w:cs="標楷體"/>
                <w:sz w:val="16"/>
              </w:rPr>
            </w:pPr>
            <w:r>
              <w:rPr>
                <w:rFonts w:ascii="標楷體" w:eastAsia="標楷體" w:hAnsi="標楷體" w:cs="標楷體" w:hint="eastAsia"/>
                <w:sz w:val="16"/>
              </w:rPr>
              <w:t>課本</w:t>
            </w:r>
          </w:p>
          <w:p w:rsidR="00076623" w:rsidRDefault="00076623" w:rsidP="005A6138">
            <w:pPr>
              <w:spacing w:line="480" w:lineRule="auto"/>
              <w:rPr>
                <w:rFonts w:ascii="標楷體" w:eastAsia="標楷體" w:hAnsi="標楷體" w:cs="標楷體"/>
                <w:sz w:val="16"/>
              </w:rPr>
            </w:pPr>
            <w:r>
              <w:rPr>
                <w:rFonts w:ascii="標楷體" w:eastAsia="標楷體" w:hAnsi="標楷體" w:cs="標楷體" w:hint="eastAsia"/>
                <w:sz w:val="16"/>
              </w:rPr>
              <w:t>習作</w:t>
            </w:r>
          </w:p>
          <w:p w:rsidR="00076623" w:rsidRDefault="00076623" w:rsidP="005A6138">
            <w:pPr>
              <w:spacing w:line="480" w:lineRule="auto"/>
              <w:rPr>
                <w:rFonts w:ascii="標楷體" w:eastAsia="標楷體" w:hAnsi="標楷體" w:cs="標楷體"/>
                <w:sz w:val="16"/>
              </w:rPr>
            </w:pPr>
          </w:p>
          <w:p w:rsidR="00076623" w:rsidRDefault="00076623" w:rsidP="005A6138">
            <w:pPr>
              <w:spacing w:line="480" w:lineRule="auto"/>
              <w:rPr>
                <w:rFonts w:ascii="標楷體" w:eastAsia="標楷體" w:hAnsi="標楷體" w:cs="標楷體"/>
                <w:sz w:val="16"/>
              </w:rPr>
            </w:pPr>
            <w:r>
              <w:rPr>
                <w:rFonts w:ascii="標楷體" w:eastAsia="標楷體" w:hAnsi="標楷體" w:cs="標楷體" w:hint="eastAsia"/>
                <w:sz w:val="16"/>
              </w:rPr>
              <w:t>課本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104D" w:rsidRDefault="0080104D">
            <w:pPr>
              <w:jc w:val="center"/>
              <w:rPr>
                <w:rFonts w:ascii="標楷體" w:eastAsia="標楷體" w:hAnsi="標楷體" w:cs="標楷體"/>
                <w:sz w:val="20"/>
              </w:rPr>
            </w:pPr>
          </w:p>
          <w:p w:rsidR="005F3368" w:rsidRDefault="005F3368">
            <w:pPr>
              <w:jc w:val="center"/>
              <w:rPr>
                <w:rFonts w:ascii="標楷體" w:eastAsia="標楷體" w:hAnsi="標楷體" w:cs="標楷體"/>
                <w:sz w:val="20"/>
              </w:rPr>
            </w:pPr>
          </w:p>
          <w:p w:rsidR="005F3368" w:rsidRDefault="005F3368">
            <w:pPr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口頭</w:t>
            </w:r>
          </w:p>
          <w:p w:rsidR="005F3368" w:rsidRDefault="005F3368">
            <w:pPr>
              <w:jc w:val="center"/>
              <w:rPr>
                <w:rFonts w:ascii="標楷體" w:eastAsia="標楷體" w:hAnsi="標楷體" w:cs="標楷體"/>
                <w:sz w:val="20"/>
              </w:rPr>
            </w:pPr>
          </w:p>
          <w:p w:rsidR="005F3368" w:rsidRDefault="005F3368">
            <w:pPr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實作</w:t>
            </w:r>
          </w:p>
          <w:p w:rsidR="005F3368" w:rsidRDefault="005F3368">
            <w:pPr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口頭</w:t>
            </w:r>
          </w:p>
          <w:p w:rsidR="005F3368" w:rsidRDefault="005F3368">
            <w:pPr>
              <w:jc w:val="center"/>
              <w:rPr>
                <w:rFonts w:ascii="標楷體" w:eastAsia="標楷體" w:hAnsi="標楷體" w:cs="標楷體"/>
                <w:sz w:val="20"/>
              </w:rPr>
            </w:pPr>
          </w:p>
          <w:p w:rsidR="005F3368" w:rsidRDefault="005F3368">
            <w:pPr>
              <w:jc w:val="center"/>
              <w:rPr>
                <w:rFonts w:ascii="標楷體" w:eastAsia="標楷體" w:hAnsi="標楷體" w:cs="標楷體"/>
                <w:sz w:val="20"/>
              </w:rPr>
            </w:pPr>
          </w:p>
          <w:p w:rsidR="005F3368" w:rsidRDefault="005F3368">
            <w:pPr>
              <w:jc w:val="center"/>
              <w:rPr>
                <w:rFonts w:ascii="標楷體" w:eastAsia="標楷體" w:hAnsi="標楷體" w:cs="標楷體"/>
                <w:sz w:val="20"/>
              </w:rPr>
            </w:pPr>
          </w:p>
          <w:p w:rsidR="005F3368" w:rsidRDefault="005F3368">
            <w:pPr>
              <w:jc w:val="center"/>
              <w:rPr>
                <w:rFonts w:ascii="標楷體" w:eastAsia="標楷體" w:hAnsi="標楷體" w:cs="標楷體"/>
                <w:sz w:val="20"/>
              </w:rPr>
            </w:pPr>
          </w:p>
          <w:p w:rsidR="005F3368" w:rsidRDefault="005F3368">
            <w:pPr>
              <w:jc w:val="center"/>
              <w:rPr>
                <w:rFonts w:ascii="標楷體" w:eastAsia="標楷體" w:hAnsi="標楷體" w:cs="標楷體"/>
                <w:sz w:val="20"/>
              </w:rPr>
            </w:pPr>
          </w:p>
          <w:p w:rsidR="005F3368" w:rsidRDefault="005F3368">
            <w:pPr>
              <w:jc w:val="center"/>
              <w:rPr>
                <w:rFonts w:ascii="標楷體" w:eastAsia="標楷體" w:hAnsi="標楷體" w:cs="標楷體"/>
                <w:sz w:val="20"/>
              </w:rPr>
            </w:pPr>
          </w:p>
          <w:p w:rsidR="005F3368" w:rsidRDefault="005F3368">
            <w:pPr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口頭</w:t>
            </w:r>
          </w:p>
          <w:p w:rsidR="005F3368" w:rsidRDefault="005F3368">
            <w:pPr>
              <w:jc w:val="center"/>
              <w:rPr>
                <w:rFonts w:ascii="標楷體" w:eastAsia="標楷體" w:hAnsi="標楷體" w:cs="標楷體"/>
                <w:sz w:val="20"/>
              </w:rPr>
            </w:pPr>
          </w:p>
          <w:p w:rsidR="005F3368" w:rsidRDefault="005F3368">
            <w:pPr>
              <w:jc w:val="center"/>
              <w:rPr>
                <w:rFonts w:ascii="標楷體" w:eastAsia="標楷體" w:hAnsi="標楷體" w:cs="標楷體"/>
                <w:sz w:val="20"/>
              </w:rPr>
            </w:pPr>
          </w:p>
          <w:p w:rsidR="005F3368" w:rsidRDefault="005F3368">
            <w:pPr>
              <w:jc w:val="center"/>
              <w:rPr>
                <w:rFonts w:ascii="標楷體" w:eastAsia="標楷體" w:hAnsi="標楷體" w:cs="標楷體"/>
                <w:sz w:val="20"/>
              </w:rPr>
            </w:pPr>
          </w:p>
          <w:p w:rsidR="005F3368" w:rsidRDefault="005F3368">
            <w:pPr>
              <w:jc w:val="center"/>
              <w:rPr>
                <w:rFonts w:ascii="標楷體" w:eastAsia="標楷體" w:hAnsi="標楷體" w:cs="標楷體"/>
                <w:sz w:val="20"/>
              </w:rPr>
            </w:pPr>
          </w:p>
          <w:p w:rsidR="005F3368" w:rsidRDefault="005F3368">
            <w:pPr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口頭</w:t>
            </w:r>
          </w:p>
        </w:tc>
      </w:tr>
      <w:tr w:rsidR="0096352E" w:rsidTr="005A6138">
        <w:trPr>
          <w:trHeight w:val="6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352E" w:rsidRDefault="0096352E">
            <w:pPr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352E" w:rsidRDefault="0096352E" w:rsidP="0030678A">
            <w:pPr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第四節</w:t>
            </w:r>
          </w:p>
          <w:p w:rsidR="0096352E" w:rsidRDefault="0096352E" w:rsidP="0096352E">
            <w:pPr>
              <w:pStyle w:val="a3"/>
              <w:numPr>
                <w:ilvl w:val="0"/>
                <w:numId w:val="6"/>
              </w:numPr>
              <w:ind w:leftChars="0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引起動機</w:t>
            </w:r>
          </w:p>
          <w:p w:rsidR="0096352E" w:rsidRDefault="0096352E" w:rsidP="0096352E">
            <w:pPr>
              <w:pStyle w:val="a3"/>
              <w:numPr>
                <w:ilvl w:val="0"/>
                <w:numId w:val="25"/>
              </w:numPr>
              <w:ind w:leftChars="0"/>
              <w:rPr>
                <w:rFonts w:ascii="標楷體" w:eastAsia="標楷體" w:hAnsi="標楷體" w:cs="標楷體"/>
                <w:sz w:val="20"/>
              </w:rPr>
            </w:pPr>
            <w:r w:rsidRPr="0096352E">
              <w:rPr>
                <w:rFonts w:ascii="標楷體" w:eastAsia="標楷體" w:hAnsi="標楷體" w:cs="標楷體" w:hint="eastAsia"/>
                <w:sz w:val="20"/>
              </w:rPr>
              <w:t>複習上節重點</w:t>
            </w:r>
          </w:p>
          <w:p w:rsidR="0096352E" w:rsidRPr="0096352E" w:rsidRDefault="0096352E" w:rsidP="0096352E">
            <w:pPr>
              <w:pStyle w:val="a3"/>
              <w:numPr>
                <w:ilvl w:val="0"/>
                <w:numId w:val="25"/>
              </w:numPr>
              <w:ind w:leftChars="0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作業檢討</w:t>
            </w:r>
          </w:p>
          <w:p w:rsidR="0096352E" w:rsidRDefault="0096352E" w:rsidP="0096352E">
            <w:pPr>
              <w:pStyle w:val="a3"/>
              <w:numPr>
                <w:ilvl w:val="0"/>
                <w:numId w:val="6"/>
              </w:numPr>
              <w:ind w:leftChars="0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發展活動</w:t>
            </w:r>
          </w:p>
          <w:p w:rsidR="0096352E" w:rsidRDefault="0096352E" w:rsidP="0096352E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活動一、食鹽可以溶解的量</w:t>
            </w:r>
          </w:p>
          <w:p w:rsidR="001F2A89" w:rsidRDefault="001F2A89" w:rsidP="001F2A89">
            <w:pPr>
              <w:pStyle w:val="a3"/>
              <w:numPr>
                <w:ilvl w:val="0"/>
                <w:numId w:val="28"/>
              </w:numPr>
              <w:ind w:leftChars="0"/>
              <w:rPr>
                <w:rFonts w:ascii="標楷體" w:eastAsia="標楷體" w:hAnsi="標楷體" w:cs="標楷體"/>
                <w:sz w:val="20"/>
              </w:rPr>
            </w:pPr>
            <w:r w:rsidRPr="001F2A89">
              <w:rPr>
                <w:rFonts w:ascii="標楷體" w:eastAsia="標楷體" w:hAnsi="標楷體" w:cs="標楷體" w:hint="eastAsia"/>
                <w:sz w:val="20"/>
              </w:rPr>
              <w:t>提問:</w:t>
            </w:r>
          </w:p>
          <w:p w:rsidR="001F2A89" w:rsidRPr="001F2A89" w:rsidRDefault="001F2A89" w:rsidP="001F2A89">
            <w:pPr>
              <w:pStyle w:val="a3"/>
              <w:ind w:leftChars="0" w:left="360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1.</w:t>
            </w:r>
            <w:r w:rsidRPr="001F2A89">
              <w:rPr>
                <w:rFonts w:ascii="標楷體" w:eastAsia="標楷體" w:hAnsi="標楷體" w:cs="標楷體" w:hint="eastAsia"/>
                <w:sz w:val="20"/>
              </w:rPr>
              <w:t>在燒杯中裝200毫升的水，如果我一直到入1匙的鹽，你們覺得都可以被溶解嗎?為什麼(依實際回答)</w:t>
            </w:r>
          </w:p>
          <w:p w:rsidR="001F2A89" w:rsidRDefault="001F2A89" w:rsidP="001F2A89">
            <w:pPr>
              <w:pStyle w:val="a3"/>
              <w:numPr>
                <w:ilvl w:val="0"/>
                <w:numId w:val="28"/>
              </w:numPr>
              <w:ind w:leftChars="0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分組操作(每組的燒杯內的水皆為200毫升)</w:t>
            </w:r>
          </w:p>
          <w:p w:rsidR="001F2A89" w:rsidRDefault="001F2A89" w:rsidP="001F2A89">
            <w:pPr>
              <w:pStyle w:val="a3"/>
              <w:numPr>
                <w:ilvl w:val="0"/>
                <w:numId w:val="29"/>
              </w:numPr>
              <w:ind w:leftChars="0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教師說明活動內容與規定</w:t>
            </w:r>
          </w:p>
          <w:p w:rsidR="001F2A89" w:rsidRDefault="001F2A89" w:rsidP="001F2A89">
            <w:pPr>
              <w:pStyle w:val="a3"/>
              <w:numPr>
                <w:ilvl w:val="0"/>
                <w:numId w:val="29"/>
              </w:numPr>
              <w:ind w:leftChars="0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學生將活動紀錄寫在白板上</w:t>
            </w:r>
          </w:p>
          <w:p w:rsidR="001F2A89" w:rsidRDefault="001F2A89" w:rsidP="001F2A89">
            <w:pPr>
              <w:pStyle w:val="a3"/>
              <w:numPr>
                <w:ilvl w:val="0"/>
                <w:numId w:val="29"/>
              </w:numPr>
              <w:ind w:leftChars="0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學生分享200毫升的水可以溶解幾平匙的食鹽</w:t>
            </w:r>
          </w:p>
          <w:p w:rsidR="001F2A89" w:rsidRDefault="001F2A89" w:rsidP="001F2A89">
            <w:pPr>
              <w:pStyle w:val="a3"/>
              <w:numPr>
                <w:ilvl w:val="0"/>
                <w:numId w:val="29"/>
              </w:numPr>
              <w:ind w:leftChars="0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教師提問當時鹽沒辦法被溶解時，有甚麼現象?(沉澱)</w:t>
            </w:r>
          </w:p>
          <w:p w:rsidR="001F2A89" w:rsidRDefault="001F2A89" w:rsidP="001F2A89">
            <w:pPr>
              <w:pStyle w:val="a3"/>
              <w:numPr>
                <w:ilvl w:val="0"/>
                <w:numId w:val="29"/>
              </w:numPr>
              <w:ind w:leftChars="0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教師歸納定量的水可以被溶解的食鹽的量也是固定的</w:t>
            </w:r>
          </w:p>
          <w:p w:rsidR="001F2A89" w:rsidRDefault="001F2A89" w:rsidP="001F2A89">
            <w:pPr>
              <w:pStyle w:val="a3"/>
              <w:numPr>
                <w:ilvl w:val="0"/>
                <w:numId w:val="29"/>
              </w:numPr>
              <w:ind w:leftChars="0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教師詢問若是想把杯中沉澱的食鹽溶解，可以怎麼做?</w:t>
            </w:r>
          </w:p>
          <w:p w:rsidR="001F2A89" w:rsidRPr="001F2A89" w:rsidRDefault="001F2A89" w:rsidP="001F2A89">
            <w:pPr>
              <w:pStyle w:val="a3"/>
              <w:numPr>
                <w:ilvl w:val="0"/>
                <w:numId w:val="29"/>
              </w:numPr>
              <w:ind w:leftChars="0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教師歸納增加水量可以增加被溶解的量。</w:t>
            </w:r>
          </w:p>
          <w:p w:rsidR="0096352E" w:rsidRDefault="0096352E" w:rsidP="0096352E">
            <w:pPr>
              <w:pStyle w:val="a3"/>
              <w:numPr>
                <w:ilvl w:val="0"/>
                <w:numId w:val="6"/>
              </w:numPr>
              <w:ind w:leftChars="0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綜合活動</w:t>
            </w:r>
          </w:p>
          <w:p w:rsidR="008A3A92" w:rsidRPr="008A3A92" w:rsidRDefault="008A3A92" w:rsidP="008A3A92">
            <w:pPr>
              <w:pStyle w:val="a3"/>
              <w:numPr>
                <w:ilvl w:val="0"/>
                <w:numId w:val="30"/>
              </w:numPr>
              <w:ind w:leftChars="0"/>
              <w:rPr>
                <w:rFonts w:ascii="標楷體" w:eastAsia="標楷體" w:hAnsi="標楷體" w:cs="標楷體"/>
                <w:sz w:val="20"/>
              </w:rPr>
            </w:pPr>
            <w:r w:rsidRPr="008A3A92">
              <w:rPr>
                <w:rFonts w:ascii="標楷體" w:eastAsia="標楷體" w:hAnsi="標楷體" w:cs="標楷體" w:hint="eastAsia"/>
                <w:sz w:val="20"/>
              </w:rPr>
              <w:t>課本重點畫記</w:t>
            </w:r>
          </w:p>
          <w:p w:rsidR="008A3A92" w:rsidRDefault="008A3A92" w:rsidP="008A3A92">
            <w:pPr>
              <w:pStyle w:val="a3"/>
              <w:numPr>
                <w:ilvl w:val="0"/>
                <w:numId w:val="30"/>
              </w:numPr>
              <w:ind w:leftChars="0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規定作業</w:t>
            </w:r>
          </w:p>
          <w:p w:rsidR="006B54EC" w:rsidRPr="008A3A92" w:rsidRDefault="006B54EC" w:rsidP="006B54EC">
            <w:pPr>
              <w:pStyle w:val="a3"/>
              <w:ind w:leftChars="0" w:left="408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第四節結束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352E" w:rsidRDefault="0096352E">
            <w:pPr>
              <w:spacing w:line="480" w:lineRule="auto"/>
              <w:jc w:val="center"/>
              <w:rPr>
                <w:rFonts w:ascii="標楷體" w:eastAsia="標楷體" w:hAnsi="標楷體" w:cs="標楷體"/>
                <w:sz w:val="20"/>
              </w:rPr>
            </w:pPr>
          </w:p>
          <w:p w:rsidR="0096352E" w:rsidRDefault="0096352E">
            <w:pPr>
              <w:spacing w:line="480" w:lineRule="auto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10</w:t>
            </w:r>
            <w:r>
              <w:rPr>
                <w:rFonts w:ascii="標楷體" w:eastAsia="標楷體" w:hAnsi="標楷體" w:cs="標楷體"/>
                <w:sz w:val="20"/>
              </w:rPr>
              <w:t>’</w:t>
            </w:r>
          </w:p>
          <w:p w:rsidR="008A3A92" w:rsidRDefault="008A3A92" w:rsidP="008A3A92">
            <w:pPr>
              <w:spacing w:line="48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20</w:t>
            </w:r>
            <w:r>
              <w:rPr>
                <w:rFonts w:ascii="標楷體" w:eastAsia="標楷體" w:hAnsi="標楷體" w:cs="標楷體"/>
                <w:sz w:val="20"/>
              </w:rPr>
              <w:t>’</w:t>
            </w:r>
          </w:p>
          <w:p w:rsidR="008A3A92" w:rsidRDefault="008A3A92" w:rsidP="008A3A92">
            <w:pPr>
              <w:spacing w:line="480" w:lineRule="auto"/>
              <w:rPr>
                <w:rFonts w:ascii="標楷體" w:eastAsia="標楷體" w:hAnsi="標楷體" w:cs="標楷體"/>
                <w:sz w:val="20"/>
              </w:rPr>
            </w:pPr>
          </w:p>
          <w:p w:rsidR="008A3A92" w:rsidRDefault="008A3A92" w:rsidP="008A3A92">
            <w:pPr>
              <w:spacing w:line="480" w:lineRule="auto"/>
              <w:rPr>
                <w:rFonts w:ascii="標楷體" w:eastAsia="標楷體" w:hAnsi="標楷體" w:cs="標楷體"/>
                <w:sz w:val="20"/>
              </w:rPr>
            </w:pPr>
          </w:p>
          <w:p w:rsidR="008A3A92" w:rsidRDefault="008A3A92" w:rsidP="008A3A92">
            <w:pPr>
              <w:spacing w:line="480" w:lineRule="auto"/>
              <w:rPr>
                <w:rFonts w:ascii="標楷體" w:eastAsia="標楷體" w:hAnsi="標楷體" w:cs="標楷體"/>
                <w:sz w:val="20"/>
              </w:rPr>
            </w:pPr>
          </w:p>
          <w:p w:rsidR="008A3A92" w:rsidRDefault="008A3A92" w:rsidP="008A3A92">
            <w:pPr>
              <w:spacing w:line="480" w:lineRule="auto"/>
              <w:rPr>
                <w:rFonts w:ascii="標楷體" w:eastAsia="標楷體" w:hAnsi="標楷體" w:cs="標楷體"/>
                <w:sz w:val="20"/>
              </w:rPr>
            </w:pPr>
          </w:p>
          <w:p w:rsidR="008A3A92" w:rsidRDefault="008A3A92" w:rsidP="008A3A92">
            <w:pPr>
              <w:spacing w:line="480" w:lineRule="auto"/>
              <w:rPr>
                <w:rFonts w:ascii="標楷體" w:eastAsia="標楷體" w:hAnsi="標楷體" w:cs="標楷體"/>
                <w:sz w:val="20"/>
              </w:rPr>
            </w:pPr>
          </w:p>
          <w:p w:rsidR="008A3A92" w:rsidRDefault="008A3A92" w:rsidP="008A3A92">
            <w:pPr>
              <w:spacing w:line="480" w:lineRule="auto"/>
              <w:rPr>
                <w:rFonts w:ascii="標楷體" w:eastAsia="標楷體" w:hAnsi="標楷體" w:cs="標楷體"/>
                <w:sz w:val="20"/>
              </w:rPr>
            </w:pPr>
          </w:p>
          <w:p w:rsidR="008A3A92" w:rsidRDefault="008A3A92" w:rsidP="008A3A92">
            <w:pPr>
              <w:spacing w:line="480" w:lineRule="auto"/>
              <w:rPr>
                <w:rFonts w:ascii="標楷體" w:eastAsia="標楷體" w:hAnsi="標楷體" w:cs="標楷體"/>
                <w:sz w:val="20"/>
              </w:rPr>
            </w:pPr>
          </w:p>
          <w:p w:rsidR="008A3A92" w:rsidRDefault="008A3A92" w:rsidP="008A3A92">
            <w:pPr>
              <w:spacing w:line="480" w:lineRule="auto"/>
              <w:rPr>
                <w:rFonts w:ascii="標楷體" w:eastAsia="標楷體" w:hAnsi="標楷體" w:cs="標楷體"/>
                <w:sz w:val="20"/>
              </w:rPr>
            </w:pPr>
          </w:p>
          <w:p w:rsidR="008A3A92" w:rsidRDefault="008A3A92" w:rsidP="008A3A92">
            <w:pPr>
              <w:spacing w:line="48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10</w:t>
            </w:r>
            <w:r>
              <w:rPr>
                <w:rFonts w:ascii="標楷體" w:eastAsia="標楷體" w:hAnsi="標楷體" w:cs="標楷體"/>
                <w:sz w:val="20"/>
              </w:rPr>
              <w:t>’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352E" w:rsidRDefault="0096352E" w:rsidP="005A6138">
            <w:pPr>
              <w:spacing w:line="480" w:lineRule="auto"/>
              <w:rPr>
                <w:rFonts w:ascii="標楷體" w:eastAsia="標楷體" w:hAnsi="標楷體" w:cs="標楷體"/>
                <w:sz w:val="16"/>
              </w:rPr>
            </w:pPr>
          </w:p>
          <w:p w:rsidR="008A3A92" w:rsidRDefault="008A3A92" w:rsidP="008A3A92">
            <w:pPr>
              <w:rPr>
                <w:rFonts w:ascii="標楷體" w:eastAsia="標楷體" w:hAnsi="標楷體" w:cs="標楷體"/>
                <w:sz w:val="16"/>
              </w:rPr>
            </w:pPr>
          </w:p>
          <w:p w:rsidR="008A3A92" w:rsidRDefault="008A3A92" w:rsidP="008A3A92">
            <w:pPr>
              <w:rPr>
                <w:rFonts w:ascii="標楷體" w:eastAsia="標楷體" w:hAnsi="標楷體" w:cs="標楷體"/>
                <w:sz w:val="16"/>
              </w:rPr>
            </w:pPr>
            <w:r>
              <w:rPr>
                <w:rFonts w:ascii="標楷體" w:eastAsia="標楷體" w:hAnsi="標楷體" w:cs="標楷體" w:hint="eastAsia"/>
                <w:sz w:val="16"/>
              </w:rPr>
              <w:t>課本</w:t>
            </w:r>
          </w:p>
          <w:p w:rsidR="008A3A92" w:rsidRDefault="008A3A92" w:rsidP="008A3A92">
            <w:pPr>
              <w:rPr>
                <w:rFonts w:ascii="標楷體" w:eastAsia="標楷體" w:hAnsi="標楷體" w:cs="標楷體"/>
                <w:sz w:val="16"/>
              </w:rPr>
            </w:pPr>
            <w:r>
              <w:rPr>
                <w:rFonts w:ascii="標楷體" w:eastAsia="標楷體" w:hAnsi="標楷體" w:cs="標楷體" w:hint="eastAsia"/>
                <w:sz w:val="16"/>
              </w:rPr>
              <w:t>作業簿</w:t>
            </w:r>
          </w:p>
          <w:p w:rsidR="008A3A92" w:rsidRDefault="008A3A92" w:rsidP="008A3A92">
            <w:pPr>
              <w:rPr>
                <w:rFonts w:ascii="標楷體" w:eastAsia="標楷體" w:hAnsi="標楷體" w:cs="標楷體"/>
                <w:sz w:val="16"/>
              </w:rPr>
            </w:pPr>
          </w:p>
          <w:p w:rsidR="008A3A92" w:rsidRDefault="008A3A92" w:rsidP="008A3A92">
            <w:pPr>
              <w:rPr>
                <w:rFonts w:ascii="標楷體" w:eastAsia="標楷體" w:hAnsi="標楷體" w:cs="標楷體"/>
                <w:sz w:val="16"/>
              </w:rPr>
            </w:pPr>
            <w:r>
              <w:rPr>
                <w:rFonts w:ascii="標楷體" w:eastAsia="標楷體" w:hAnsi="標楷體" w:cs="標楷體" w:hint="eastAsia"/>
                <w:sz w:val="16"/>
              </w:rPr>
              <w:t>燒杯</w:t>
            </w:r>
          </w:p>
          <w:p w:rsidR="008A3A92" w:rsidRDefault="008A3A92" w:rsidP="008A3A92">
            <w:pPr>
              <w:rPr>
                <w:rFonts w:ascii="標楷體" w:eastAsia="標楷體" w:hAnsi="標楷體" w:cs="標楷體"/>
                <w:sz w:val="16"/>
              </w:rPr>
            </w:pPr>
            <w:r>
              <w:rPr>
                <w:rFonts w:ascii="標楷體" w:eastAsia="標楷體" w:hAnsi="標楷體" w:cs="標楷體" w:hint="eastAsia"/>
                <w:sz w:val="16"/>
              </w:rPr>
              <w:t>食鹽</w:t>
            </w:r>
          </w:p>
          <w:p w:rsidR="008A3A92" w:rsidRDefault="008A3A92" w:rsidP="008A3A92">
            <w:pPr>
              <w:rPr>
                <w:rFonts w:ascii="標楷體" w:eastAsia="標楷體" w:hAnsi="標楷體" w:cs="標楷體"/>
                <w:sz w:val="16"/>
              </w:rPr>
            </w:pPr>
            <w:r>
              <w:rPr>
                <w:rFonts w:ascii="標楷體" w:eastAsia="標楷體" w:hAnsi="標楷體" w:cs="標楷體" w:hint="eastAsia"/>
                <w:sz w:val="16"/>
              </w:rPr>
              <w:t>小白板</w:t>
            </w:r>
          </w:p>
          <w:p w:rsidR="008A3A92" w:rsidRDefault="008A3A92" w:rsidP="008A3A92">
            <w:pPr>
              <w:rPr>
                <w:rFonts w:ascii="標楷體" w:eastAsia="標楷體" w:hAnsi="標楷體" w:cs="標楷體"/>
                <w:sz w:val="16"/>
              </w:rPr>
            </w:pPr>
          </w:p>
          <w:p w:rsidR="008A3A92" w:rsidRDefault="008A3A92" w:rsidP="008A3A92">
            <w:pPr>
              <w:rPr>
                <w:rFonts w:ascii="標楷體" w:eastAsia="標楷體" w:hAnsi="標楷體" w:cs="標楷體"/>
                <w:sz w:val="16"/>
              </w:rPr>
            </w:pPr>
          </w:p>
          <w:p w:rsidR="008A3A92" w:rsidRDefault="008A3A92" w:rsidP="008A3A92">
            <w:pPr>
              <w:rPr>
                <w:rFonts w:ascii="標楷體" w:eastAsia="標楷體" w:hAnsi="標楷體" w:cs="標楷體"/>
                <w:sz w:val="16"/>
              </w:rPr>
            </w:pPr>
          </w:p>
          <w:p w:rsidR="008A3A92" w:rsidRDefault="008A3A92" w:rsidP="008A3A92">
            <w:pPr>
              <w:rPr>
                <w:rFonts w:ascii="標楷體" w:eastAsia="標楷體" w:hAnsi="標楷體" w:cs="標楷體"/>
                <w:sz w:val="16"/>
              </w:rPr>
            </w:pPr>
          </w:p>
          <w:p w:rsidR="008A3A92" w:rsidRDefault="008A3A92" w:rsidP="008A3A92">
            <w:pPr>
              <w:rPr>
                <w:rFonts w:ascii="標楷體" w:eastAsia="標楷體" w:hAnsi="標楷體" w:cs="標楷體"/>
                <w:sz w:val="16"/>
              </w:rPr>
            </w:pPr>
          </w:p>
          <w:p w:rsidR="008A3A92" w:rsidRDefault="008A3A92" w:rsidP="008A3A92">
            <w:pPr>
              <w:rPr>
                <w:rFonts w:ascii="標楷體" w:eastAsia="標楷體" w:hAnsi="標楷體" w:cs="標楷體"/>
                <w:sz w:val="16"/>
              </w:rPr>
            </w:pPr>
          </w:p>
          <w:p w:rsidR="008A3A92" w:rsidRDefault="008A3A92" w:rsidP="008A3A92">
            <w:pPr>
              <w:rPr>
                <w:rFonts w:ascii="標楷體" w:eastAsia="標楷體" w:hAnsi="標楷體" w:cs="標楷體"/>
                <w:sz w:val="16"/>
              </w:rPr>
            </w:pPr>
          </w:p>
          <w:p w:rsidR="008A3A92" w:rsidRDefault="008A3A92" w:rsidP="008A3A92">
            <w:pPr>
              <w:rPr>
                <w:rFonts w:ascii="標楷體" w:eastAsia="標楷體" w:hAnsi="標楷體" w:cs="標楷體"/>
                <w:sz w:val="16"/>
              </w:rPr>
            </w:pPr>
          </w:p>
          <w:p w:rsidR="008A3A92" w:rsidRDefault="008A3A92" w:rsidP="008A3A92">
            <w:pPr>
              <w:rPr>
                <w:rFonts w:ascii="標楷體" w:eastAsia="標楷體" w:hAnsi="標楷體" w:cs="標楷體"/>
                <w:sz w:val="16"/>
              </w:rPr>
            </w:pPr>
          </w:p>
          <w:p w:rsidR="008A3A92" w:rsidRDefault="008A3A92" w:rsidP="008A3A92">
            <w:pPr>
              <w:rPr>
                <w:rFonts w:ascii="標楷體" w:eastAsia="標楷體" w:hAnsi="標楷體" w:cs="標楷體"/>
                <w:sz w:val="16"/>
              </w:rPr>
            </w:pPr>
          </w:p>
          <w:p w:rsidR="008A3A92" w:rsidRDefault="008A3A92" w:rsidP="008A3A92">
            <w:pPr>
              <w:rPr>
                <w:rFonts w:ascii="標楷體" w:eastAsia="標楷體" w:hAnsi="標楷體" w:cs="標楷體"/>
                <w:sz w:val="16"/>
              </w:rPr>
            </w:pPr>
          </w:p>
          <w:p w:rsidR="008A3A92" w:rsidRDefault="008A3A92" w:rsidP="008A3A92">
            <w:pPr>
              <w:rPr>
                <w:rFonts w:ascii="標楷體" w:eastAsia="標楷體" w:hAnsi="標楷體" w:cs="標楷體"/>
                <w:sz w:val="16"/>
              </w:rPr>
            </w:pPr>
          </w:p>
          <w:p w:rsidR="008A3A92" w:rsidRDefault="008A3A92" w:rsidP="008A3A92">
            <w:pPr>
              <w:rPr>
                <w:rFonts w:ascii="標楷體" w:eastAsia="標楷體" w:hAnsi="標楷體" w:cs="標楷體"/>
                <w:sz w:val="16"/>
              </w:rPr>
            </w:pPr>
          </w:p>
          <w:p w:rsidR="008A3A92" w:rsidRDefault="008A3A92" w:rsidP="008A3A92">
            <w:pPr>
              <w:rPr>
                <w:rFonts w:ascii="標楷體" w:eastAsia="標楷體" w:hAnsi="標楷體" w:cs="標楷體"/>
                <w:sz w:val="16"/>
              </w:rPr>
            </w:pPr>
          </w:p>
          <w:p w:rsidR="008A3A92" w:rsidRDefault="008A3A92" w:rsidP="008A3A92">
            <w:pPr>
              <w:rPr>
                <w:rFonts w:ascii="標楷體" w:eastAsia="標楷體" w:hAnsi="標楷體" w:cs="標楷體"/>
                <w:sz w:val="16"/>
              </w:rPr>
            </w:pPr>
          </w:p>
          <w:p w:rsidR="008A3A92" w:rsidRDefault="008A3A92" w:rsidP="008A3A92">
            <w:pPr>
              <w:rPr>
                <w:rFonts w:ascii="標楷體" w:eastAsia="標楷體" w:hAnsi="標楷體" w:cs="標楷體"/>
                <w:sz w:val="16"/>
              </w:rPr>
            </w:pPr>
          </w:p>
          <w:p w:rsidR="008A3A92" w:rsidRDefault="008A3A92" w:rsidP="008A3A92">
            <w:pPr>
              <w:rPr>
                <w:rFonts w:ascii="標楷體" w:eastAsia="標楷體" w:hAnsi="標楷體" w:cs="標楷體"/>
                <w:sz w:val="16"/>
              </w:rPr>
            </w:pPr>
          </w:p>
          <w:p w:rsidR="008A3A92" w:rsidRDefault="008A3A92" w:rsidP="008A3A92">
            <w:pPr>
              <w:rPr>
                <w:rFonts w:ascii="標楷體" w:eastAsia="標楷體" w:hAnsi="標楷體" w:cs="標楷體"/>
                <w:sz w:val="16"/>
              </w:rPr>
            </w:pPr>
          </w:p>
          <w:p w:rsidR="008A3A92" w:rsidRDefault="008A3A92" w:rsidP="008A3A92">
            <w:pPr>
              <w:rPr>
                <w:rFonts w:ascii="標楷體" w:eastAsia="標楷體" w:hAnsi="標楷體" w:cs="標楷體"/>
                <w:sz w:val="16"/>
              </w:rPr>
            </w:pPr>
          </w:p>
          <w:p w:rsidR="008A3A92" w:rsidRDefault="008A3A92" w:rsidP="008A3A92">
            <w:pPr>
              <w:rPr>
                <w:rFonts w:ascii="標楷體" w:eastAsia="標楷體" w:hAnsi="標楷體" w:cs="標楷體"/>
                <w:sz w:val="16"/>
              </w:rPr>
            </w:pPr>
            <w:r>
              <w:rPr>
                <w:rFonts w:ascii="標楷體" w:eastAsia="標楷體" w:hAnsi="標楷體" w:cs="標楷體" w:hint="eastAsia"/>
                <w:sz w:val="16"/>
              </w:rPr>
              <w:t>課本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352E" w:rsidRDefault="0096352E">
            <w:pPr>
              <w:jc w:val="center"/>
              <w:rPr>
                <w:rFonts w:ascii="標楷體" w:eastAsia="標楷體" w:hAnsi="標楷體" w:cs="標楷體"/>
                <w:sz w:val="20"/>
              </w:rPr>
            </w:pPr>
          </w:p>
          <w:p w:rsidR="008A3A92" w:rsidRDefault="008A3A92">
            <w:pPr>
              <w:jc w:val="center"/>
              <w:rPr>
                <w:rFonts w:ascii="標楷體" w:eastAsia="標楷體" w:hAnsi="標楷體" w:cs="標楷體"/>
                <w:sz w:val="20"/>
              </w:rPr>
            </w:pPr>
          </w:p>
          <w:p w:rsidR="008A3A92" w:rsidRDefault="008A3A92">
            <w:pPr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口頭</w:t>
            </w:r>
          </w:p>
          <w:p w:rsidR="008A3A92" w:rsidRDefault="008A3A92">
            <w:pPr>
              <w:jc w:val="center"/>
              <w:rPr>
                <w:rFonts w:ascii="標楷體" w:eastAsia="標楷體" w:hAnsi="標楷體" w:cs="標楷體"/>
                <w:sz w:val="20"/>
              </w:rPr>
            </w:pPr>
          </w:p>
          <w:p w:rsidR="008A3A92" w:rsidRDefault="008A3A92">
            <w:pPr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實作</w:t>
            </w:r>
          </w:p>
          <w:p w:rsidR="008A3A92" w:rsidRDefault="008A3A92">
            <w:pPr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口頭</w:t>
            </w:r>
          </w:p>
          <w:p w:rsidR="008A3A92" w:rsidRDefault="008A3A92">
            <w:pPr>
              <w:jc w:val="center"/>
              <w:rPr>
                <w:rFonts w:ascii="標楷體" w:eastAsia="標楷體" w:hAnsi="標楷體" w:cs="標楷體"/>
                <w:sz w:val="20"/>
              </w:rPr>
            </w:pPr>
          </w:p>
          <w:p w:rsidR="008A3A92" w:rsidRDefault="008A3A92">
            <w:pPr>
              <w:jc w:val="center"/>
              <w:rPr>
                <w:rFonts w:ascii="標楷體" w:eastAsia="標楷體" w:hAnsi="標楷體" w:cs="標楷體"/>
                <w:sz w:val="20"/>
              </w:rPr>
            </w:pPr>
          </w:p>
          <w:p w:rsidR="008A3A92" w:rsidRDefault="008A3A92">
            <w:pPr>
              <w:jc w:val="center"/>
              <w:rPr>
                <w:rFonts w:ascii="標楷體" w:eastAsia="標楷體" w:hAnsi="標楷體" w:cs="標楷體"/>
                <w:sz w:val="20"/>
              </w:rPr>
            </w:pPr>
          </w:p>
          <w:p w:rsidR="008A3A92" w:rsidRDefault="008A3A92">
            <w:pPr>
              <w:jc w:val="center"/>
              <w:rPr>
                <w:rFonts w:ascii="標楷體" w:eastAsia="標楷體" w:hAnsi="標楷體" w:cs="標楷體"/>
                <w:sz w:val="20"/>
              </w:rPr>
            </w:pPr>
          </w:p>
          <w:p w:rsidR="008A3A92" w:rsidRDefault="008A3A92">
            <w:pPr>
              <w:jc w:val="center"/>
              <w:rPr>
                <w:rFonts w:ascii="標楷體" w:eastAsia="標楷體" w:hAnsi="標楷體" w:cs="標楷體"/>
                <w:sz w:val="20"/>
              </w:rPr>
            </w:pPr>
          </w:p>
          <w:p w:rsidR="008A3A92" w:rsidRDefault="008A3A92">
            <w:pPr>
              <w:jc w:val="center"/>
              <w:rPr>
                <w:rFonts w:ascii="標楷體" w:eastAsia="標楷體" w:hAnsi="標楷體" w:cs="標楷體"/>
                <w:sz w:val="20"/>
              </w:rPr>
            </w:pPr>
          </w:p>
          <w:p w:rsidR="008A3A92" w:rsidRDefault="008A3A92">
            <w:pPr>
              <w:jc w:val="center"/>
              <w:rPr>
                <w:rFonts w:ascii="標楷體" w:eastAsia="標楷體" w:hAnsi="標楷體" w:cs="標楷體"/>
                <w:sz w:val="20"/>
              </w:rPr>
            </w:pPr>
          </w:p>
          <w:p w:rsidR="008A3A92" w:rsidRDefault="008A3A92">
            <w:pPr>
              <w:jc w:val="center"/>
              <w:rPr>
                <w:rFonts w:ascii="標楷體" w:eastAsia="標楷體" w:hAnsi="標楷體" w:cs="標楷體"/>
                <w:sz w:val="20"/>
              </w:rPr>
            </w:pPr>
          </w:p>
          <w:p w:rsidR="008A3A92" w:rsidRDefault="008A3A92">
            <w:pPr>
              <w:jc w:val="center"/>
              <w:rPr>
                <w:rFonts w:ascii="標楷體" w:eastAsia="標楷體" w:hAnsi="標楷體" w:cs="標楷體"/>
                <w:sz w:val="20"/>
              </w:rPr>
            </w:pPr>
          </w:p>
          <w:p w:rsidR="008A3A92" w:rsidRDefault="008A3A92">
            <w:pPr>
              <w:jc w:val="center"/>
              <w:rPr>
                <w:rFonts w:ascii="標楷體" w:eastAsia="標楷體" w:hAnsi="標楷體" w:cs="標楷體"/>
                <w:sz w:val="20"/>
              </w:rPr>
            </w:pPr>
          </w:p>
          <w:p w:rsidR="008A3A92" w:rsidRDefault="008A3A92">
            <w:pPr>
              <w:jc w:val="center"/>
              <w:rPr>
                <w:rFonts w:ascii="標楷體" w:eastAsia="標楷體" w:hAnsi="標楷體" w:cs="標楷體"/>
                <w:sz w:val="20"/>
              </w:rPr>
            </w:pPr>
          </w:p>
          <w:p w:rsidR="008A3A92" w:rsidRDefault="008A3A92">
            <w:pPr>
              <w:jc w:val="center"/>
              <w:rPr>
                <w:rFonts w:ascii="標楷體" w:eastAsia="標楷體" w:hAnsi="標楷體" w:cs="標楷體"/>
                <w:sz w:val="20"/>
              </w:rPr>
            </w:pPr>
          </w:p>
          <w:p w:rsidR="008A3A92" w:rsidRDefault="008A3A92">
            <w:pPr>
              <w:jc w:val="center"/>
              <w:rPr>
                <w:rFonts w:ascii="標楷體" w:eastAsia="標楷體" w:hAnsi="標楷體" w:cs="標楷體"/>
                <w:sz w:val="20"/>
              </w:rPr>
            </w:pPr>
          </w:p>
          <w:p w:rsidR="008A3A92" w:rsidRDefault="008A3A92">
            <w:pPr>
              <w:jc w:val="center"/>
              <w:rPr>
                <w:rFonts w:ascii="標楷體" w:eastAsia="標楷體" w:hAnsi="標楷體" w:cs="標楷體"/>
                <w:sz w:val="20"/>
              </w:rPr>
            </w:pPr>
          </w:p>
          <w:p w:rsidR="008A3A92" w:rsidRDefault="008A3A92">
            <w:pPr>
              <w:jc w:val="center"/>
              <w:rPr>
                <w:rFonts w:ascii="標楷體" w:eastAsia="標楷體" w:hAnsi="標楷體" w:cs="標楷體"/>
                <w:sz w:val="20"/>
              </w:rPr>
            </w:pPr>
          </w:p>
          <w:p w:rsidR="008A3A92" w:rsidRDefault="008A3A92">
            <w:pPr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口頭</w:t>
            </w:r>
          </w:p>
          <w:p w:rsidR="008A3A92" w:rsidRDefault="008A3A92" w:rsidP="008A3A92">
            <w:pPr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6B54EC" w:rsidTr="005A6138">
        <w:trPr>
          <w:trHeight w:val="6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4EC" w:rsidRDefault="006B54EC">
            <w:pPr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4EC" w:rsidRDefault="00996BF3" w:rsidP="0030678A">
            <w:pPr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第五節</w:t>
            </w:r>
          </w:p>
          <w:p w:rsidR="00996BF3" w:rsidRDefault="00996BF3" w:rsidP="00996BF3">
            <w:pPr>
              <w:pStyle w:val="a3"/>
              <w:numPr>
                <w:ilvl w:val="0"/>
                <w:numId w:val="6"/>
              </w:numPr>
              <w:ind w:leftChars="0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引起動機</w:t>
            </w:r>
          </w:p>
          <w:p w:rsidR="00996BF3" w:rsidRDefault="00996BF3" w:rsidP="00996BF3">
            <w:pPr>
              <w:pStyle w:val="a3"/>
              <w:numPr>
                <w:ilvl w:val="0"/>
                <w:numId w:val="31"/>
              </w:numPr>
              <w:ind w:leftChars="0"/>
              <w:rPr>
                <w:rFonts w:ascii="標楷體" w:eastAsia="標楷體" w:hAnsi="標楷體" w:cs="標楷體"/>
                <w:sz w:val="20"/>
              </w:rPr>
            </w:pPr>
            <w:r w:rsidRPr="0096352E">
              <w:rPr>
                <w:rFonts w:ascii="標楷體" w:eastAsia="標楷體" w:hAnsi="標楷體" w:cs="標楷體" w:hint="eastAsia"/>
                <w:sz w:val="20"/>
              </w:rPr>
              <w:t>複習上節重點</w:t>
            </w:r>
          </w:p>
          <w:p w:rsidR="00996BF3" w:rsidRPr="0096352E" w:rsidRDefault="00996BF3" w:rsidP="00996BF3">
            <w:pPr>
              <w:pStyle w:val="a3"/>
              <w:numPr>
                <w:ilvl w:val="0"/>
                <w:numId w:val="31"/>
              </w:numPr>
              <w:ind w:leftChars="0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作業檢討</w:t>
            </w:r>
          </w:p>
          <w:p w:rsidR="00996BF3" w:rsidRDefault="00996BF3" w:rsidP="00996BF3">
            <w:pPr>
              <w:pStyle w:val="a3"/>
              <w:numPr>
                <w:ilvl w:val="0"/>
                <w:numId w:val="6"/>
              </w:numPr>
              <w:ind w:leftChars="0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發展活動</w:t>
            </w:r>
          </w:p>
          <w:p w:rsidR="00996BF3" w:rsidRDefault="00996BF3" w:rsidP="00996BF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活動一、不同物質可以溶解的量</w:t>
            </w:r>
          </w:p>
          <w:p w:rsidR="00996BF3" w:rsidRPr="00996BF3" w:rsidRDefault="00996BF3" w:rsidP="00996BF3">
            <w:pPr>
              <w:pStyle w:val="a3"/>
              <w:numPr>
                <w:ilvl w:val="0"/>
                <w:numId w:val="32"/>
              </w:numPr>
              <w:ind w:leftChars="0"/>
              <w:rPr>
                <w:rFonts w:ascii="標楷體" w:eastAsia="標楷體" w:hAnsi="標楷體" w:cs="標楷體"/>
                <w:sz w:val="20"/>
              </w:rPr>
            </w:pPr>
            <w:r w:rsidRPr="00996BF3">
              <w:rPr>
                <w:rFonts w:ascii="標楷體" w:eastAsia="標楷體" w:hAnsi="標楷體" w:cs="標楷體" w:hint="eastAsia"/>
                <w:sz w:val="20"/>
              </w:rPr>
              <w:t>教師拿出鹽和糖詢問學生猜猜看兩種物質分別加入定量的水中，可以溶解的量一不一樣?</w:t>
            </w:r>
          </w:p>
          <w:p w:rsidR="00996BF3" w:rsidRDefault="00996BF3" w:rsidP="00996BF3">
            <w:pPr>
              <w:pStyle w:val="a3"/>
              <w:numPr>
                <w:ilvl w:val="0"/>
                <w:numId w:val="32"/>
              </w:numPr>
              <w:ind w:leftChars="0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學生分組操作與紀錄</w:t>
            </w:r>
          </w:p>
          <w:p w:rsidR="00996BF3" w:rsidRDefault="00996BF3" w:rsidP="00996BF3">
            <w:pPr>
              <w:pStyle w:val="a3"/>
              <w:numPr>
                <w:ilvl w:val="0"/>
                <w:numId w:val="32"/>
              </w:numPr>
              <w:ind w:leftChars="0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教師由學生的實驗結果歸納「相同的水量，不同物質可以溶解的量不同」</w:t>
            </w:r>
          </w:p>
          <w:p w:rsidR="00996BF3" w:rsidRDefault="00996BF3" w:rsidP="00996BF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活動二、溶解的量會增加嗎?</w:t>
            </w:r>
          </w:p>
          <w:p w:rsidR="00996BF3" w:rsidRPr="002B58C8" w:rsidRDefault="000209F4" w:rsidP="002B58C8">
            <w:pPr>
              <w:pStyle w:val="a3"/>
              <w:numPr>
                <w:ilvl w:val="0"/>
                <w:numId w:val="33"/>
              </w:numPr>
              <w:ind w:leftChars="0"/>
              <w:rPr>
                <w:rFonts w:ascii="標楷體" w:eastAsia="標楷體" w:hAnsi="標楷體" w:cs="標楷體"/>
                <w:sz w:val="20"/>
              </w:rPr>
            </w:pPr>
            <w:r w:rsidRPr="002B58C8">
              <w:rPr>
                <w:rFonts w:ascii="標楷體" w:eastAsia="標楷體" w:hAnsi="標楷體" w:cs="標楷體" w:hint="eastAsia"/>
                <w:sz w:val="20"/>
              </w:rPr>
              <w:t>佈題:</w:t>
            </w:r>
            <w:r w:rsidR="00996BF3" w:rsidRPr="002B58C8">
              <w:rPr>
                <w:rFonts w:ascii="標楷體" w:eastAsia="標楷體" w:hAnsi="標楷體" w:cs="標楷體" w:hint="eastAsia"/>
                <w:sz w:val="20"/>
              </w:rPr>
              <w:t>由前一個實驗</w:t>
            </w:r>
            <w:r w:rsidRPr="002B58C8">
              <w:rPr>
                <w:rFonts w:ascii="標楷體" w:eastAsia="標楷體" w:hAnsi="標楷體" w:cs="標楷體" w:hint="eastAsia"/>
                <w:sz w:val="20"/>
              </w:rPr>
              <w:t>「可以溶解的量」可以知道</w:t>
            </w:r>
            <w:r w:rsidR="002B58C8" w:rsidRPr="002B58C8">
              <w:rPr>
                <w:rFonts w:ascii="標楷體" w:eastAsia="標楷體" w:hAnsi="標楷體" w:cs="標楷體" w:hint="eastAsia"/>
                <w:sz w:val="20"/>
              </w:rPr>
              <w:t>在</w:t>
            </w:r>
            <w:r w:rsidRPr="002B58C8">
              <w:rPr>
                <w:rFonts w:ascii="標楷體" w:eastAsia="標楷體" w:hAnsi="標楷體" w:cs="標楷體" w:hint="eastAsia"/>
                <w:sz w:val="20"/>
              </w:rPr>
              <w:t>定量的水</w:t>
            </w:r>
            <w:r w:rsidR="002B58C8" w:rsidRPr="002B58C8">
              <w:rPr>
                <w:rFonts w:ascii="標楷體" w:eastAsia="標楷體" w:hAnsi="標楷體" w:cs="標楷體" w:hint="eastAsia"/>
                <w:sz w:val="20"/>
              </w:rPr>
              <w:t>，物質能</w:t>
            </w:r>
            <w:r w:rsidRPr="002B58C8">
              <w:rPr>
                <w:rFonts w:ascii="標楷體" w:eastAsia="標楷體" w:hAnsi="標楷體" w:cs="標楷體" w:hint="eastAsia"/>
                <w:sz w:val="20"/>
              </w:rPr>
              <w:t>溶解的量是固定</w:t>
            </w:r>
            <w:r w:rsidR="002B58C8" w:rsidRPr="002B58C8">
              <w:rPr>
                <w:rFonts w:ascii="標楷體" w:eastAsia="標楷體" w:hAnsi="標楷體" w:cs="標楷體" w:hint="eastAsia"/>
                <w:sz w:val="20"/>
              </w:rPr>
              <w:t>的。如果今天想再增加溶解的量可以怎麼做?</w:t>
            </w:r>
            <w:r w:rsidR="002B58C8">
              <w:rPr>
                <w:rFonts w:ascii="標楷體" w:eastAsia="標楷體" w:hAnsi="標楷體" w:cs="標楷體" w:hint="eastAsia"/>
                <w:sz w:val="20"/>
              </w:rPr>
              <w:t>(舉例:湯如果太鹹可以怎麼作讓味道變淡?飲料太甜呢?)</w:t>
            </w:r>
          </w:p>
          <w:p w:rsidR="002B58C8" w:rsidRDefault="002B58C8" w:rsidP="002B58C8">
            <w:pPr>
              <w:pStyle w:val="a3"/>
              <w:numPr>
                <w:ilvl w:val="0"/>
                <w:numId w:val="33"/>
              </w:numPr>
              <w:ind w:leftChars="0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學生討論</w:t>
            </w:r>
          </w:p>
          <w:p w:rsidR="002B58C8" w:rsidRDefault="002B58C8" w:rsidP="002B58C8">
            <w:pPr>
              <w:pStyle w:val="a3"/>
              <w:numPr>
                <w:ilvl w:val="0"/>
                <w:numId w:val="33"/>
              </w:numPr>
              <w:ind w:leftChars="0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教師澄清及歸納學生答案</w:t>
            </w:r>
          </w:p>
          <w:p w:rsidR="002B58C8" w:rsidRDefault="002B58C8" w:rsidP="002B58C8">
            <w:pPr>
              <w:pStyle w:val="a3"/>
              <w:numPr>
                <w:ilvl w:val="0"/>
                <w:numId w:val="33"/>
              </w:numPr>
              <w:ind w:leftChars="0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實際操作增加水量及增加水的溫度</w:t>
            </w:r>
          </w:p>
          <w:p w:rsidR="002B58C8" w:rsidRDefault="002B58C8" w:rsidP="002B58C8">
            <w:pPr>
              <w:pStyle w:val="a3"/>
              <w:numPr>
                <w:ilvl w:val="0"/>
                <w:numId w:val="33"/>
              </w:numPr>
              <w:ind w:leftChars="0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教師做出結論「增加水量及提高溫度皆可以增加溶解的</w:t>
            </w:r>
            <w:r>
              <w:rPr>
                <w:rFonts w:ascii="標楷體" w:eastAsia="標楷體" w:hAnsi="標楷體" w:cs="標楷體" w:hint="eastAsia"/>
                <w:sz w:val="20"/>
              </w:rPr>
              <w:lastRenderedPageBreak/>
              <w:t>量」。</w:t>
            </w:r>
          </w:p>
          <w:p w:rsidR="005F5A68" w:rsidRDefault="005F5A68" w:rsidP="005F5A6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活動三、生活中溶解的例子</w:t>
            </w:r>
          </w:p>
          <w:p w:rsidR="005F5A68" w:rsidRPr="005F5A68" w:rsidRDefault="005F5A68" w:rsidP="005F5A68">
            <w:pPr>
              <w:pStyle w:val="a3"/>
              <w:numPr>
                <w:ilvl w:val="0"/>
                <w:numId w:val="35"/>
              </w:numPr>
              <w:ind w:leftChars="0"/>
              <w:rPr>
                <w:rFonts w:ascii="標楷體" w:eastAsia="標楷體" w:hAnsi="標楷體" w:cs="標楷體"/>
                <w:sz w:val="20"/>
              </w:rPr>
            </w:pPr>
            <w:r w:rsidRPr="005F5A68">
              <w:rPr>
                <w:rFonts w:ascii="標楷體" w:eastAsia="標楷體" w:hAnsi="標楷體" w:cs="標楷體" w:hint="eastAsia"/>
                <w:sz w:val="20"/>
              </w:rPr>
              <w:t>請學生分組討論詩生活中有那些適用到「溶解的例子」</w:t>
            </w:r>
          </w:p>
          <w:p w:rsidR="005F5A68" w:rsidRPr="005F5A68" w:rsidRDefault="005F5A68" w:rsidP="005F5A68">
            <w:pPr>
              <w:pStyle w:val="a3"/>
              <w:numPr>
                <w:ilvl w:val="0"/>
                <w:numId w:val="35"/>
              </w:numPr>
              <w:ind w:leftChars="0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教師澄清與歸納</w:t>
            </w:r>
          </w:p>
          <w:p w:rsidR="00996BF3" w:rsidRDefault="00996BF3" w:rsidP="00996BF3">
            <w:pPr>
              <w:pStyle w:val="a3"/>
              <w:numPr>
                <w:ilvl w:val="0"/>
                <w:numId w:val="6"/>
              </w:numPr>
              <w:ind w:leftChars="0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綜合活動</w:t>
            </w:r>
          </w:p>
          <w:p w:rsidR="00996BF3" w:rsidRPr="008A3A92" w:rsidRDefault="00996BF3" w:rsidP="002B58C8">
            <w:pPr>
              <w:pStyle w:val="a3"/>
              <w:numPr>
                <w:ilvl w:val="0"/>
                <w:numId w:val="34"/>
              </w:numPr>
              <w:ind w:leftChars="0"/>
              <w:rPr>
                <w:rFonts w:ascii="標楷體" w:eastAsia="標楷體" w:hAnsi="標楷體" w:cs="標楷體"/>
                <w:sz w:val="20"/>
              </w:rPr>
            </w:pPr>
            <w:r w:rsidRPr="008A3A92">
              <w:rPr>
                <w:rFonts w:ascii="標楷體" w:eastAsia="標楷體" w:hAnsi="標楷體" w:cs="標楷體" w:hint="eastAsia"/>
                <w:sz w:val="20"/>
              </w:rPr>
              <w:t>課本重點畫記</w:t>
            </w:r>
          </w:p>
          <w:p w:rsidR="00996BF3" w:rsidRDefault="00996BF3" w:rsidP="002B58C8">
            <w:pPr>
              <w:pStyle w:val="a3"/>
              <w:numPr>
                <w:ilvl w:val="0"/>
                <w:numId w:val="34"/>
              </w:numPr>
              <w:ind w:leftChars="0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規定作業</w:t>
            </w:r>
          </w:p>
          <w:p w:rsidR="00996BF3" w:rsidRDefault="00996BF3" w:rsidP="0030678A">
            <w:pPr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4EC" w:rsidRDefault="006B54EC">
            <w:pPr>
              <w:spacing w:line="480" w:lineRule="auto"/>
              <w:jc w:val="center"/>
              <w:rPr>
                <w:rFonts w:ascii="標楷體" w:eastAsia="標楷體" w:hAnsi="標楷體" w:cs="標楷體"/>
                <w:sz w:val="20"/>
              </w:rPr>
            </w:pPr>
          </w:p>
          <w:p w:rsidR="00996BF3" w:rsidRDefault="00996BF3">
            <w:pPr>
              <w:spacing w:line="480" w:lineRule="auto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10'</w:t>
            </w:r>
          </w:p>
          <w:p w:rsidR="005F5A68" w:rsidRDefault="005F5A68" w:rsidP="005F5A68">
            <w:pPr>
              <w:spacing w:line="480" w:lineRule="auto"/>
              <w:rPr>
                <w:rFonts w:ascii="標楷體" w:eastAsia="標楷體" w:hAnsi="標楷體" w:cs="標楷體"/>
                <w:sz w:val="20"/>
              </w:rPr>
            </w:pPr>
          </w:p>
          <w:p w:rsidR="005F5A68" w:rsidRDefault="009015B2" w:rsidP="005F5A68">
            <w:pPr>
              <w:spacing w:line="48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35</w:t>
            </w:r>
            <w:r w:rsidR="005F5A68">
              <w:rPr>
                <w:rFonts w:ascii="標楷體" w:eastAsia="標楷體" w:hAnsi="標楷體" w:cs="標楷體"/>
                <w:sz w:val="20"/>
              </w:rPr>
              <w:t>’</w:t>
            </w:r>
          </w:p>
          <w:p w:rsidR="009015B2" w:rsidRDefault="009015B2" w:rsidP="005F5A68">
            <w:pPr>
              <w:spacing w:line="480" w:lineRule="auto"/>
              <w:rPr>
                <w:rFonts w:ascii="標楷體" w:eastAsia="標楷體" w:hAnsi="標楷體" w:cs="標楷體"/>
                <w:sz w:val="20"/>
              </w:rPr>
            </w:pPr>
          </w:p>
          <w:p w:rsidR="009015B2" w:rsidRDefault="009015B2" w:rsidP="005F5A68">
            <w:pPr>
              <w:spacing w:line="480" w:lineRule="auto"/>
              <w:rPr>
                <w:rFonts w:ascii="標楷體" w:eastAsia="標楷體" w:hAnsi="標楷體" w:cs="標楷體"/>
                <w:sz w:val="20"/>
              </w:rPr>
            </w:pPr>
          </w:p>
          <w:p w:rsidR="009015B2" w:rsidRDefault="009015B2" w:rsidP="005F5A68">
            <w:pPr>
              <w:spacing w:line="480" w:lineRule="auto"/>
              <w:rPr>
                <w:rFonts w:ascii="標楷體" w:eastAsia="標楷體" w:hAnsi="標楷體" w:cs="標楷體"/>
                <w:sz w:val="20"/>
              </w:rPr>
            </w:pPr>
          </w:p>
          <w:p w:rsidR="009015B2" w:rsidRDefault="009015B2" w:rsidP="005F5A68">
            <w:pPr>
              <w:spacing w:line="480" w:lineRule="auto"/>
              <w:rPr>
                <w:rFonts w:ascii="標楷體" w:eastAsia="標楷體" w:hAnsi="標楷體" w:cs="標楷體"/>
                <w:sz w:val="20"/>
              </w:rPr>
            </w:pPr>
          </w:p>
          <w:p w:rsidR="009015B2" w:rsidRDefault="009015B2" w:rsidP="005F5A68">
            <w:pPr>
              <w:spacing w:line="480" w:lineRule="auto"/>
              <w:rPr>
                <w:rFonts w:ascii="標楷體" w:eastAsia="標楷體" w:hAnsi="標楷體" w:cs="標楷體"/>
                <w:sz w:val="20"/>
              </w:rPr>
            </w:pPr>
          </w:p>
          <w:p w:rsidR="009015B2" w:rsidRDefault="009015B2" w:rsidP="005F5A68">
            <w:pPr>
              <w:spacing w:line="480" w:lineRule="auto"/>
              <w:rPr>
                <w:rFonts w:ascii="標楷體" w:eastAsia="標楷體" w:hAnsi="標楷體" w:cs="標楷體"/>
                <w:sz w:val="20"/>
              </w:rPr>
            </w:pPr>
          </w:p>
          <w:p w:rsidR="009015B2" w:rsidRDefault="009015B2" w:rsidP="005F5A68">
            <w:pPr>
              <w:spacing w:line="480" w:lineRule="auto"/>
              <w:rPr>
                <w:rFonts w:ascii="標楷體" w:eastAsia="標楷體" w:hAnsi="標楷體" w:cs="標楷體"/>
                <w:sz w:val="20"/>
              </w:rPr>
            </w:pPr>
          </w:p>
          <w:p w:rsidR="009015B2" w:rsidRDefault="009015B2" w:rsidP="005F5A68">
            <w:pPr>
              <w:spacing w:line="480" w:lineRule="auto"/>
              <w:rPr>
                <w:rFonts w:ascii="標楷體" w:eastAsia="標楷體" w:hAnsi="標楷體" w:cs="標楷體"/>
                <w:sz w:val="20"/>
              </w:rPr>
            </w:pPr>
          </w:p>
          <w:p w:rsidR="009015B2" w:rsidRDefault="009015B2" w:rsidP="005F5A68">
            <w:pPr>
              <w:spacing w:line="48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5</w:t>
            </w:r>
            <w:r>
              <w:rPr>
                <w:rFonts w:ascii="標楷體" w:eastAsia="標楷體" w:hAnsi="標楷體" w:cs="標楷體"/>
                <w:sz w:val="20"/>
              </w:rPr>
              <w:t>’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4EC" w:rsidRDefault="006B54EC" w:rsidP="005A6138">
            <w:pPr>
              <w:spacing w:line="480" w:lineRule="auto"/>
              <w:rPr>
                <w:rFonts w:ascii="標楷體" w:eastAsia="標楷體" w:hAnsi="標楷體" w:cs="標楷體"/>
                <w:sz w:val="16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54EC" w:rsidRDefault="006B54EC">
            <w:pPr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</w:tr>
    </w:tbl>
    <w:p w:rsidR="005F2CDD" w:rsidRDefault="005F2CDD">
      <w:pPr>
        <w:rPr>
          <w:rFonts w:ascii="標楷體" w:eastAsia="標楷體" w:hAnsi="標楷體" w:cs="標楷體"/>
        </w:rPr>
      </w:pPr>
    </w:p>
    <w:p w:rsidR="005F2CDD" w:rsidRDefault="005F2CDD">
      <w:pPr>
        <w:widowControl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br w:type="page"/>
      </w:r>
    </w:p>
    <w:p w:rsidR="005F2CDD" w:rsidRPr="00FD6B49" w:rsidRDefault="005F2CDD" w:rsidP="005F2CDD">
      <w:pPr>
        <w:jc w:val="center"/>
        <w:rPr>
          <w:rFonts w:ascii="文鼎簽字筆體E" w:eastAsia="文鼎簽字筆體E" w:hAnsi="文鼎簽字筆體E" w:cs="標楷體"/>
          <w:sz w:val="32"/>
        </w:rPr>
      </w:pPr>
      <w:r w:rsidRPr="00FD6B49">
        <w:rPr>
          <w:rFonts w:ascii="文鼎簽字筆體E" w:eastAsia="文鼎簽字筆體E" w:hAnsi="文鼎簽字筆體E" w:cs="標楷體" w:hint="eastAsia"/>
          <w:sz w:val="32"/>
        </w:rPr>
        <w:lastRenderedPageBreak/>
        <w:t>課堂照片</w:t>
      </w:r>
    </w:p>
    <w:tbl>
      <w:tblPr>
        <w:tblStyle w:val="ae"/>
        <w:tblpPr w:leftFromText="180" w:rightFromText="180" w:vertAnchor="text" w:horzAnchor="page" w:tblpXSpec="center" w:tblpY="532"/>
        <w:tblW w:w="873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9"/>
        <w:gridCol w:w="5509"/>
      </w:tblGrid>
      <w:tr w:rsidR="00CD05EB" w:rsidTr="00CD05EB">
        <w:trPr>
          <w:trHeight w:val="5439"/>
        </w:trPr>
        <w:tc>
          <w:tcPr>
            <w:tcW w:w="4928" w:type="dxa"/>
            <w:vAlign w:val="center"/>
          </w:tcPr>
          <w:p w:rsidR="00C750DB" w:rsidRDefault="00C750DB" w:rsidP="00CD05EB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noProof/>
              </w:rPr>
              <w:drawing>
                <wp:inline distT="0" distB="0" distL="0" distR="0">
                  <wp:extent cx="3361610" cy="25200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9846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1610" cy="25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6" w:type="dxa"/>
            <w:vAlign w:val="center"/>
          </w:tcPr>
          <w:p w:rsidR="00C750DB" w:rsidRDefault="00CD05EB" w:rsidP="00CD05EB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noProof/>
              </w:rPr>
              <w:drawing>
                <wp:inline distT="0" distB="0" distL="0" distR="0">
                  <wp:extent cx="3361272" cy="252000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9843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1272" cy="25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05EB" w:rsidTr="00CD05EB">
        <w:trPr>
          <w:trHeight w:val="986"/>
        </w:trPr>
        <w:tc>
          <w:tcPr>
            <w:tcW w:w="4928" w:type="dxa"/>
          </w:tcPr>
          <w:p w:rsidR="00C750DB" w:rsidRDefault="00FD6B49" w:rsidP="00C750DB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noProof/>
              </w:rPr>
              <w:drawing>
                <wp:inline distT="0" distB="0" distL="0" distR="0">
                  <wp:extent cx="3359913" cy="2520000"/>
                  <wp:effectExtent l="0" t="419100" r="0" b="39497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9525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359913" cy="25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6" w:type="dxa"/>
          </w:tcPr>
          <w:p w:rsidR="00C750DB" w:rsidRDefault="00FD6B49" w:rsidP="00C750DB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noProof/>
              </w:rPr>
              <w:drawing>
                <wp:inline distT="0" distB="0" distL="0" distR="0">
                  <wp:extent cx="3359913" cy="2520000"/>
                  <wp:effectExtent l="0" t="419100" r="0" b="39497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9841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359913" cy="25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1A7F" w:rsidRPr="000367BD" w:rsidRDefault="00CC1A7F" w:rsidP="00627405">
      <w:pPr>
        <w:widowControl/>
        <w:rPr>
          <w:rFonts w:ascii="標楷體" w:eastAsia="標楷體" w:hAnsi="標楷體" w:cs="標楷體" w:hint="eastAsia"/>
        </w:rPr>
      </w:pPr>
    </w:p>
    <w:sectPr w:rsidR="00CC1A7F" w:rsidRPr="000367BD" w:rsidSect="001306F8">
      <w:headerReference w:type="default" r:id="rId17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313" w:rsidRDefault="00565313" w:rsidP="005A6138">
      <w:r>
        <w:separator/>
      </w:r>
    </w:p>
  </w:endnote>
  <w:endnote w:type="continuationSeparator" w:id="0">
    <w:p w:rsidR="00565313" w:rsidRDefault="00565313" w:rsidP="005A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文鼎簽字筆體E">
    <w:panose1 w:val="04090A00000000000000"/>
    <w:charset w:val="88"/>
    <w:family w:val="decorative"/>
    <w:pitch w:val="variable"/>
    <w:sig w:usb0="800002E3" w:usb1="38CF7C7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313" w:rsidRDefault="00565313" w:rsidP="005A6138">
      <w:r>
        <w:separator/>
      </w:r>
    </w:p>
  </w:footnote>
  <w:footnote w:type="continuationSeparator" w:id="0">
    <w:p w:rsidR="00565313" w:rsidRDefault="00565313" w:rsidP="005A6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9138619"/>
      <w:docPartObj>
        <w:docPartGallery w:val="Page Numbers (Margins)"/>
        <w:docPartUnique/>
      </w:docPartObj>
    </w:sdtPr>
    <w:sdtEndPr/>
    <w:sdtContent>
      <w:p w:rsidR="00313FB6" w:rsidRDefault="00565313">
        <w:pPr>
          <w:pStyle w:val="a4"/>
        </w:pPr>
        <w:r>
          <w:rPr>
            <w:noProof/>
          </w:rPr>
          <w:pict>
            <v:oval id="橢圓形 20" o:spid="_x0000_s2052" style="position:absolute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twgfQIAAN4EAAAOAAAAZHJzL2Uyb0RvYy54bWysVN1u0zAUvkfiHSzfd0mqpF2ipRNdKUIa&#10;MGnwAK7tNBaObWy36UA8Bbdc7Y6H4HHGc3DstFs3bhCiF+7x3+fvO985OTvfdRJtuXVCqxpnJylG&#10;XFHNhFrX+MP75egUI+eJYkRqxWt8wx0+nz1/dtabio91qyXjFgGIclVvatx6b6okcbTlHXEn2nAF&#10;m422HfEwteuEWdIDeieTcZpOkl5bZqym3DlYXQybeBbxm4ZT/65pHPdI1hi4+TjaOK7CmMzOSLW2&#10;xLSC7mmQf2DREaHg0XuoBfEEbaz4A6oT1GqnG39CdZfophGURw2gJkufqLluieFRCyTHmfs0uf8H&#10;S99urywSrMZFUWCkSAcm/fpxe/f9293PWzSOGeqNq+DgtbmyQaMzl5p+dEjpi5aoNX9hre5bThjw&#10;ykJGk0cXwsTBVbTq32gG8GTjdUzWrrFdAIQ0oF305ObeE77ziMJiPp0WwAJR2NrH4QVSHS4b6/wr&#10;rjsUghpzKYVxIWukIttL54fTh1ORv5aCLYWUcWLXqwtp0ZZAhZSL+XwySACZx8eADmCFC4FYdPZL&#10;mY3zdD4uR8vJ6XSUL/NiVE7T01GalfNykuZlvlh+DUSyvGoFY1xdCsUPVZblf+fivt6H+oh1hnpg&#10;WoyLqPERS3csJo2/6McTMVZvFIuVH1x7uY89EXKIk8eMY7pB9uE/JiJ6HGwNreYqv1vtADGEK81u&#10;wG2rwQ0wDj4OELTafsaoh0arsfu0IZZjJF8rqJjQlTHIi2kw2h5WV8erRFGAqLHHaAgv/NDFG2PF&#10;uoUXspgOpV9AdTUi2v7AZl+T0ERRxL7hQ5cez+Oph8/S7DcAAAD//wMAUEsDBBQABgAIAAAAIQDs&#10;sEif2AAAAAMBAAAPAAAAZHJzL2Rvd25yZXYueG1sTI9BS8NAEIXvgv9hGcGbnbRSW2I2pRRUKPVg&#10;7Q+YZsckJDsbsts0/nvXerCXeQxveO+bbDXaVg3c+9qJhukkAcVSOFNLqeHw+fKwBOUDiaHWCWv4&#10;Zg+r/PYmo9S4s3zwsA+liiHiU9JQhdCliL6o2JKfuI4lel+utxTi2pdoejrHcNviLEme0FItsaGi&#10;jjcVF83+ZDU0u0d/WMzRbNFP34bXxDTL7bvW93fj+hlU4DH8H8MvfkSHPDId3UmMV62G+Ei4zOgt&#10;5jNQxz/FPMNr9vwHAAD//wMAUEsBAi0AFAAGAAgAAAAhALaDOJL+AAAA4QEAABMAAAAAAAAAAAAA&#10;AAAAAAAAAFtDb250ZW50X1R5cGVzXS54bWxQSwECLQAUAAYACAAAACEAOP0h/9YAAACUAQAACwAA&#10;AAAAAAAAAAAAAAAvAQAAX3JlbHMvLnJlbHNQSwECLQAUAAYACAAAACEAs47cIH0CAADeBAAADgAA&#10;AAAAAAAAAAAAAAAuAgAAZHJzL2Uyb0RvYy54bWxQSwECLQAUAAYACAAAACEA7LBIn9gAAAADAQAA&#10;DwAAAAAAAAAAAAAAAADXBAAAZHJzL2Rvd25yZXYueG1sUEsFBgAAAAAEAAQA8wAAANwFAAAAAA==&#10;" o:allowincell="f" fillcolor="#9dbb61" stroked="f">
              <v:textbox inset="0,,0">
                <w:txbxContent>
                  <w:p w:rsidR="00313FB6" w:rsidRDefault="00313FB6">
                    <w:pPr>
                      <w:rPr>
                        <w:rStyle w:val="aa"/>
                        <w:color w:val="FFFFFF" w:themeColor="background1"/>
                        <w:szCs w:val="24"/>
                      </w:rPr>
                    </w:pPr>
                    <w:r>
                      <w:rPr>
                        <w:sz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</w:rPr>
                      <w:fldChar w:fldCharType="separate"/>
                    </w:r>
                    <w:r w:rsidR="00627405" w:rsidRPr="00627405">
                      <w:rPr>
                        <w:rStyle w:val="aa"/>
                        <w:b/>
                        <w:bCs/>
                        <w:noProof/>
                        <w:color w:val="FFFFFF" w:themeColor="background1"/>
                        <w:szCs w:val="24"/>
                        <w:lang w:val="zh-TW"/>
                      </w:rPr>
                      <w:t>5</w:t>
                    </w:r>
                    <w:r>
                      <w:rPr>
                        <w:rStyle w:val="aa"/>
                        <w:b/>
                        <w:bCs/>
                        <w:color w:val="FFFFFF" w:themeColor="background1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2B99"/>
    <w:multiLevelType w:val="multilevel"/>
    <w:tmpl w:val="6F86C9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6C5933"/>
    <w:multiLevelType w:val="hybridMultilevel"/>
    <w:tmpl w:val="8EA021E8"/>
    <w:lvl w:ilvl="0" w:tplc="3384D0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470FC6"/>
    <w:multiLevelType w:val="hybridMultilevel"/>
    <w:tmpl w:val="65E0B61C"/>
    <w:lvl w:ilvl="0" w:tplc="92460A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8A7B99"/>
    <w:multiLevelType w:val="hybridMultilevel"/>
    <w:tmpl w:val="31B07BEC"/>
    <w:lvl w:ilvl="0" w:tplc="D3562B80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B53D61"/>
    <w:multiLevelType w:val="hybridMultilevel"/>
    <w:tmpl w:val="31B07BEC"/>
    <w:lvl w:ilvl="0" w:tplc="D3562B80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8E01D46"/>
    <w:multiLevelType w:val="hybridMultilevel"/>
    <w:tmpl w:val="DF68215A"/>
    <w:lvl w:ilvl="0" w:tplc="B4D6107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D876EA40">
      <w:start w:val="1"/>
      <w:numFmt w:val="taiwaneseCountingThousand"/>
      <w:lvlText w:val="%2、"/>
      <w:lvlJc w:val="left"/>
      <w:pPr>
        <w:ind w:left="408" w:hanging="40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48" w:hanging="480"/>
      </w:pPr>
    </w:lvl>
    <w:lvl w:ilvl="3" w:tplc="0409000F" w:tentative="1">
      <w:start w:val="1"/>
      <w:numFmt w:val="decimal"/>
      <w:lvlText w:val="%4."/>
      <w:lvlJc w:val="left"/>
      <w:pPr>
        <w:ind w:left="23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8" w:hanging="480"/>
      </w:pPr>
    </w:lvl>
    <w:lvl w:ilvl="5" w:tplc="0409001B" w:tentative="1">
      <w:start w:val="1"/>
      <w:numFmt w:val="lowerRoman"/>
      <w:lvlText w:val="%6."/>
      <w:lvlJc w:val="right"/>
      <w:pPr>
        <w:ind w:left="3288" w:hanging="480"/>
      </w:pPr>
    </w:lvl>
    <w:lvl w:ilvl="6" w:tplc="0409000F" w:tentative="1">
      <w:start w:val="1"/>
      <w:numFmt w:val="decimal"/>
      <w:lvlText w:val="%7."/>
      <w:lvlJc w:val="left"/>
      <w:pPr>
        <w:ind w:left="37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8" w:hanging="480"/>
      </w:pPr>
    </w:lvl>
    <w:lvl w:ilvl="8" w:tplc="0409001B" w:tentative="1">
      <w:start w:val="1"/>
      <w:numFmt w:val="lowerRoman"/>
      <w:lvlText w:val="%9."/>
      <w:lvlJc w:val="right"/>
      <w:pPr>
        <w:ind w:left="4728" w:hanging="480"/>
      </w:pPr>
    </w:lvl>
  </w:abstractNum>
  <w:abstractNum w:abstractNumId="6" w15:restartNumberingAfterBreak="0">
    <w:nsid w:val="0E087A04"/>
    <w:multiLevelType w:val="hybridMultilevel"/>
    <w:tmpl w:val="D3BA344C"/>
    <w:lvl w:ilvl="0" w:tplc="2BB88A7A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ECE3795"/>
    <w:multiLevelType w:val="multilevel"/>
    <w:tmpl w:val="0B2035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09B44EF"/>
    <w:multiLevelType w:val="hybridMultilevel"/>
    <w:tmpl w:val="176273A8"/>
    <w:lvl w:ilvl="0" w:tplc="E4F6537C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31C4E19"/>
    <w:multiLevelType w:val="hybridMultilevel"/>
    <w:tmpl w:val="BA76FA98"/>
    <w:lvl w:ilvl="0" w:tplc="04090003">
      <w:start w:val="1"/>
      <w:numFmt w:val="bullet"/>
      <w:lvlText w:val=""/>
      <w:lvlJc w:val="left"/>
      <w:pPr>
        <w:ind w:left="12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5" w:hanging="480"/>
      </w:pPr>
      <w:rPr>
        <w:rFonts w:ascii="Wingdings" w:hAnsi="Wingdings" w:hint="default"/>
      </w:rPr>
    </w:lvl>
  </w:abstractNum>
  <w:abstractNum w:abstractNumId="10" w15:restartNumberingAfterBreak="0">
    <w:nsid w:val="14B10042"/>
    <w:multiLevelType w:val="hybridMultilevel"/>
    <w:tmpl w:val="3BC2E976"/>
    <w:lvl w:ilvl="0" w:tplc="04090003">
      <w:start w:val="1"/>
      <w:numFmt w:val="bullet"/>
      <w:lvlText w:val=""/>
      <w:lvlJc w:val="left"/>
      <w:pPr>
        <w:ind w:left="12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8" w:hanging="480"/>
      </w:pPr>
      <w:rPr>
        <w:rFonts w:ascii="Wingdings" w:hAnsi="Wingdings" w:hint="default"/>
      </w:rPr>
    </w:lvl>
  </w:abstractNum>
  <w:abstractNum w:abstractNumId="11" w15:restartNumberingAfterBreak="0">
    <w:nsid w:val="17467C95"/>
    <w:multiLevelType w:val="hybridMultilevel"/>
    <w:tmpl w:val="4864A2CE"/>
    <w:lvl w:ilvl="0" w:tplc="6B4A4F58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8E5337E"/>
    <w:multiLevelType w:val="multilevel"/>
    <w:tmpl w:val="693200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9A21D8E"/>
    <w:multiLevelType w:val="hybridMultilevel"/>
    <w:tmpl w:val="72C8D588"/>
    <w:lvl w:ilvl="0" w:tplc="3F2603F6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E95EFB"/>
    <w:multiLevelType w:val="hybridMultilevel"/>
    <w:tmpl w:val="37FE97F6"/>
    <w:lvl w:ilvl="0" w:tplc="3F9822C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15" w15:restartNumberingAfterBreak="0">
    <w:nsid w:val="1C5D644F"/>
    <w:multiLevelType w:val="hybridMultilevel"/>
    <w:tmpl w:val="B5CE29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05E7342"/>
    <w:multiLevelType w:val="hybridMultilevel"/>
    <w:tmpl w:val="3CB20D36"/>
    <w:lvl w:ilvl="0" w:tplc="F45C352C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8" w:hanging="480"/>
      </w:pPr>
    </w:lvl>
    <w:lvl w:ilvl="2" w:tplc="0409001B" w:tentative="1">
      <w:start w:val="1"/>
      <w:numFmt w:val="lowerRoman"/>
      <w:lvlText w:val="%3."/>
      <w:lvlJc w:val="right"/>
      <w:pPr>
        <w:ind w:left="1848" w:hanging="480"/>
      </w:pPr>
    </w:lvl>
    <w:lvl w:ilvl="3" w:tplc="0409000F" w:tentative="1">
      <w:start w:val="1"/>
      <w:numFmt w:val="decimal"/>
      <w:lvlText w:val="%4."/>
      <w:lvlJc w:val="left"/>
      <w:pPr>
        <w:ind w:left="23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8" w:hanging="480"/>
      </w:pPr>
    </w:lvl>
    <w:lvl w:ilvl="5" w:tplc="0409001B" w:tentative="1">
      <w:start w:val="1"/>
      <w:numFmt w:val="lowerRoman"/>
      <w:lvlText w:val="%6."/>
      <w:lvlJc w:val="right"/>
      <w:pPr>
        <w:ind w:left="3288" w:hanging="480"/>
      </w:pPr>
    </w:lvl>
    <w:lvl w:ilvl="6" w:tplc="0409000F" w:tentative="1">
      <w:start w:val="1"/>
      <w:numFmt w:val="decimal"/>
      <w:lvlText w:val="%7."/>
      <w:lvlJc w:val="left"/>
      <w:pPr>
        <w:ind w:left="37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8" w:hanging="480"/>
      </w:pPr>
    </w:lvl>
    <w:lvl w:ilvl="8" w:tplc="0409001B" w:tentative="1">
      <w:start w:val="1"/>
      <w:numFmt w:val="lowerRoman"/>
      <w:lvlText w:val="%9."/>
      <w:lvlJc w:val="right"/>
      <w:pPr>
        <w:ind w:left="4728" w:hanging="480"/>
      </w:pPr>
    </w:lvl>
  </w:abstractNum>
  <w:abstractNum w:abstractNumId="17" w15:restartNumberingAfterBreak="0">
    <w:nsid w:val="21AD3301"/>
    <w:multiLevelType w:val="hybridMultilevel"/>
    <w:tmpl w:val="37FE97F6"/>
    <w:lvl w:ilvl="0" w:tplc="3F9822C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18" w15:restartNumberingAfterBreak="0">
    <w:nsid w:val="25BC6954"/>
    <w:multiLevelType w:val="hybridMultilevel"/>
    <w:tmpl w:val="73F642E0"/>
    <w:lvl w:ilvl="0" w:tplc="D7B86DD8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8" w:hanging="480"/>
      </w:pPr>
    </w:lvl>
    <w:lvl w:ilvl="2" w:tplc="0409001B" w:tentative="1">
      <w:start w:val="1"/>
      <w:numFmt w:val="lowerRoman"/>
      <w:lvlText w:val="%3."/>
      <w:lvlJc w:val="right"/>
      <w:pPr>
        <w:ind w:left="1848" w:hanging="480"/>
      </w:pPr>
    </w:lvl>
    <w:lvl w:ilvl="3" w:tplc="0409000F" w:tentative="1">
      <w:start w:val="1"/>
      <w:numFmt w:val="decimal"/>
      <w:lvlText w:val="%4."/>
      <w:lvlJc w:val="left"/>
      <w:pPr>
        <w:ind w:left="23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8" w:hanging="480"/>
      </w:pPr>
    </w:lvl>
    <w:lvl w:ilvl="5" w:tplc="0409001B" w:tentative="1">
      <w:start w:val="1"/>
      <w:numFmt w:val="lowerRoman"/>
      <w:lvlText w:val="%6."/>
      <w:lvlJc w:val="right"/>
      <w:pPr>
        <w:ind w:left="3288" w:hanging="480"/>
      </w:pPr>
    </w:lvl>
    <w:lvl w:ilvl="6" w:tplc="0409000F" w:tentative="1">
      <w:start w:val="1"/>
      <w:numFmt w:val="decimal"/>
      <w:lvlText w:val="%7."/>
      <w:lvlJc w:val="left"/>
      <w:pPr>
        <w:ind w:left="37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8" w:hanging="480"/>
      </w:pPr>
    </w:lvl>
    <w:lvl w:ilvl="8" w:tplc="0409001B" w:tentative="1">
      <w:start w:val="1"/>
      <w:numFmt w:val="lowerRoman"/>
      <w:lvlText w:val="%9."/>
      <w:lvlJc w:val="right"/>
      <w:pPr>
        <w:ind w:left="4728" w:hanging="480"/>
      </w:pPr>
    </w:lvl>
  </w:abstractNum>
  <w:abstractNum w:abstractNumId="19" w15:restartNumberingAfterBreak="0">
    <w:nsid w:val="26890677"/>
    <w:multiLevelType w:val="hybridMultilevel"/>
    <w:tmpl w:val="048A8936"/>
    <w:lvl w:ilvl="0" w:tplc="B126B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295C70B0"/>
    <w:multiLevelType w:val="hybridMultilevel"/>
    <w:tmpl w:val="2BACDB18"/>
    <w:lvl w:ilvl="0" w:tplc="D9E6C618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E7C0C6A"/>
    <w:multiLevelType w:val="hybridMultilevel"/>
    <w:tmpl w:val="51C09D8C"/>
    <w:lvl w:ilvl="0" w:tplc="8F50539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8" w:hanging="480"/>
      </w:pPr>
    </w:lvl>
    <w:lvl w:ilvl="2" w:tplc="0409001B" w:tentative="1">
      <w:start w:val="1"/>
      <w:numFmt w:val="lowerRoman"/>
      <w:lvlText w:val="%3."/>
      <w:lvlJc w:val="right"/>
      <w:pPr>
        <w:ind w:left="1848" w:hanging="480"/>
      </w:pPr>
    </w:lvl>
    <w:lvl w:ilvl="3" w:tplc="0409000F" w:tentative="1">
      <w:start w:val="1"/>
      <w:numFmt w:val="decimal"/>
      <w:lvlText w:val="%4."/>
      <w:lvlJc w:val="left"/>
      <w:pPr>
        <w:ind w:left="23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8" w:hanging="480"/>
      </w:pPr>
    </w:lvl>
    <w:lvl w:ilvl="5" w:tplc="0409001B" w:tentative="1">
      <w:start w:val="1"/>
      <w:numFmt w:val="lowerRoman"/>
      <w:lvlText w:val="%6."/>
      <w:lvlJc w:val="right"/>
      <w:pPr>
        <w:ind w:left="3288" w:hanging="480"/>
      </w:pPr>
    </w:lvl>
    <w:lvl w:ilvl="6" w:tplc="0409000F" w:tentative="1">
      <w:start w:val="1"/>
      <w:numFmt w:val="decimal"/>
      <w:lvlText w:val="%7."/>
      <w:lvlJc w:val="left"/>
      <w:pPr>
        <w:ind w:left="37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8" w:hanging="480"/>
      </w:pPr>
    </w:lvl>
    <w:lvl w:ilvl="8" w:tplc="0409001B" w:tentative="1">
      <w:start w:val="1"/>
      <w:numFmt w:val="lowerRoman"/>
      <w:lvlText w:val="%9."/>
      <w:lvlJc w:val="right"/>
      <w:pPr>
        <w:ind w:left="4728" w:hanging="480"/>
      </w:pPr>
    </w:lvl>
  </w:abstractNum>
  <w:abstractNum w:abstractNumId="22" w15:restartNumberingAfterBreak="0">
    <w:nsid w:val="304C017E"/>
    <w:multiLevelType w:val="hybridMultilevel"/>
    <w:tmpl w:val="72C8D588"/>
    <w:lvl w:ilvl="0" w:tplc="3F2603F6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302044E"/>
    <w:multiLevelType w:val="hybridMultilevel"/>
    <w:tmpl w:val="677ED7E0"/>
    <w:lvl w:ilvl="0" w:tplc="488475D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68" w:hanging="480"/>
      </w:pPr>
    </w:lvl>
    <w:lvl w:ilvl="2" w:tplc="0409001B" w:tentative="1">
      <w:start w:val="1"/>
      <w:numFmt w:val="lowerRoman"/>
      <w:lvlText w:val="%3."/>
      <w:lvlJc w:val="right"/>
      <w:pPr>
        <w:ind w:left="1848" w:hanging="480"/>
      </w:pPr>
    </w:lvl>
    <w:lvl w:ilvl="3" w:tplc="0409000F" w:tentative="1">
      <w:start w:val="1"/>
      <w:numFmt w:val="decimal"/>
      <w:lvlText w:val="%4."/>
      <w:lvlJc w:val="left"/>
      <w:pPr>
        <w:ind w:left="23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8" w:hanging="480"/>
      </w:pPr>
    </w:lvl>
    <w:lvl w:ilvl="5" w:tplc="0409001B" w:tentative="1">
      <w:start w:val="1"/>
      <w:numFmt w:val="lowerRoman"/>
      <w:lvlText w:val="%6."/>
      <w:lvlJc w:val="right"/>
      <w:pPr>
        <w:ind w:left="3288" w:hanging="480"/>
      </w:pPr>
    </w:lvl>
    <w:lvl w:ilvl="6" w:tplc="0409000F" w:tentative="1">
      <w:start w:val="1"/>
      <w:numFmt w:val="decimal"/>
      <w:lvlText w:val="%7."/>
      <w:lvlJc w:val="left"/>
      <w:pPr>
        <w:ind w:left="37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8" w:hanging="480"/>
      </w:pPr>
    </w:lvl>
    <w:lvl w:ilvl="8" w:tplc="0409001B" w:tentative="1">
      <w:start w:val="1"/>
      <w:numFmt w:val="lowerRoman"/>
      <w:lvlText w:val="%9."/>
      <w:lvlJc w:val="right"/>
      <w:pPr>
        <w:ind w:left="4728" w:hanging="480"/>
      </w:pPr>
    </w:lvl>
  </w:abstractNum>
  <w:abstractNum w:abstractNumId="24" w15:restartNumberingAfterBreak="0">
    <w:nsid w:val="355125BD"/>
    <w:multiLevelType w:val="hybridMultilevel"/>
    <w:tmpl w:val="A8204E9E"/>
    <w:lvl w:ilvl="0" w:tplc="6B9CD842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7503F25"/>
    <w:multiLevelType w:val="hybridMultilevel"/>
    <w:tmpl w:val="D1FC4F7A"/>
    <w:lvl w:ilvl="0" w:tplc="0762A07A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5A20E71"/>
    <w:multiLevelType w:val="hybridMultilevel"/>
    <w:tmpl w:val="D1FC4F7A"/>
    <w:lvl w:ilvl="0" w:tplc="0762A07A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1F86E4B"/>
    <w:multiLevelType w:val="hybridMultilevel"/>
    <w:tmpl w:val="5FF80D72"/>
    <w:lvl w:ilvl="0" w:tplc="1F7C41CA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8" w:hanging="480"/>
      </w:pPr>
    </w:lvl>
    <w:lvl w:ilvl="2" w:tplc="0409001B" w:tentative="1">
      <w:start w:val="1"/>
      <w:numFmt w:val="lowerRoman"/>
      <w:lvlText w:val="%3."/>
      <w:lvlJc w:val="right"/>
      <w:pPr>
        <w:ind w:left="1848" w:hanging="480"/>
      </w:pPr>
    </w:lvl>
    <w:lvl w:ilvl="3" w:tplc="0409000F" w:tentative="1">
      <w:start w:val="1"/>
      <w:numFmt w:val="decimal"/>
      <w:lvlText w:val="%4."/>
      <w:lvlJc w:val="left"/>
      <w:pPr>
        <w:ind w:left="23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8" w:hanging="480"/>
      </w:pPr>
    </w:lvl>
    <w:lvl w:ilvl="5" w:tplc="0409001B" w:tentative="1">
      <w:start w:val="1"/>
      <w:numFmt w:val="lowerRoman"/>
      <w:lvlText w:val="%6."/>
      <w:lvlJc w:val="right"/>
      <w:pPr>
        <w:ind w:left="3288" w:hanging="480"/>
      </w:pPr>
    </w:lvl>
    <w:lvl w:ilvl="6" w:tplc="0409000F" w:tentative="1">
      <w:start w:val="1"/>
      <w:numFmt w:val="decimal"/>
      <w:lvlText w:val="%7."/>
      <w:lvlJc w:val="left"/>
      <w:pPr>
        <w:ind w:left="37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8" w:hanging="480"/>
      </w:pPr>
    </w:lvl>
    <w:lvl w:ilvl="8" w:tplc="0409001B" w:tentative="1">
      <w:start w:val="1"/>
      <w:numFmt w:val="lowerRoman"/>
      <w:lvlText w:val="%9."/>
      <w:lvlJc w:val="right"/>
      <w:pPr>
        <w:ind w:left="4728" w:hanging="480"/>
      </w:pPr>
    </w:lvl>
  </w:abstractNum>
  <w:abstractNum w:abstractNumId="28" w15:restartNumberingAfterBreak="0">
    <w:nsid w:val="523B64C3"/>
    <w:multiLevelType w:val="hybridMultilevel"/>
    <w:tmpl w:val="8DBCFE04"/>
    <w:lvl w:ilvl="0" w:tplc="2162FE2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A8A16FE"/>
    <w:multiLevelType w:val="hybridMultilevel"/>
    <w:tmpl w:val="72B4F22C"/>
    <w:lvl w:ilvl="0" w:tplc="04090003">
      <w:start w:val="1"/>
      <w:numFmt w:val="bullet"/>
      <w:lvlText w:val=""/>
      <w:lvlJc w:val="left"/>
      <w:pPr>
        <w:ind w:left="12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5" w:hanging="480"/>
      </w:pPr>
      <w:rPr>
        <w:rFonts w:ascii="Wingdings" w:hAnsi="Wingdings" w:hint="default"/>
      </w:rPr>
    </w:lvl>
  </w:abstractNum>
  <w:abstractNum w:abstractNumId="30" w15:restartNumberingAfterBreak="0">
    <w:nsid w:val="5B470345"/>
    <w:multiLevelType w:val="hybridMultilevel"/>
    <w:tmpl w:val="176273A8"/>
    <w:lvl w:ilvl="0" w:tplc="E4F6537C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20A7337"/>
    <w:multiLevelType w:val="hybridMultilevel"/>
    <w:tmpl w:val="0E005992"/>
    <w:lvl w:ilvl="0" w:tplc="D0EC62E2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43855F7"/>
    <w:multiLevelType w:val="hybridMultilevel"/>
    <w:tmpl w:val="3AF8CC56"/>
    <w:lvl w:ilvl="0" w:tplc="B48A84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59F1570"/>
    <w:multiLevelType w:val="hybridMultilevel"/>
    <w:tmpl w:val="1422CB9E"/>
    <w:lvl w:ilvl="0" w:tplc="C01C6EC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F037764"/>
    <w:multiLevelType w:val="multilevel"/>
    <w:tmpl w:val="05A27E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7"/>
  </w:num>
  <w:num w:numId="3">
    <w:abstractNumId w:val="34"/>
  </w:num>
  <w:num w:numId="4">
    <w:abstractNumId w:val="0"/>
  </w:num>
  <w:num w:numId="5">
    <w:abstractNumId w:val="1"/>
  </w:num>
  <w:num w:numId="6">
    <w:abstractNumId w:val="15"/>
  </w:num>
  <w:num w:numId="7">
    <w:abstractNumId w:val="26"/>
  </w:num>
  <w:num w:numId="8">
    <w:abstractNumId w:val="16"/>
  </w:num>
  <w:num w:numId="9">
    <w:abstractNumId w:val="14"/>
  </w:num>
  <w:num w:numId="10">
    <w:abstractNumId w:val="27"/>
  </w:num>
  <w:num w:numId="11">
    <w:abstractNumId w:val="8"/>
  </w:num>
  <w:num w:numId="12">
    <w:abstractNumId w:val="25"/>
  </w:num>
  <w:num w:numId="13">
    <w:abstractNumId w:val="17"/>
  </w:num>
  <w:num w:numId="14">
    <w:abstractNumId w:val="18"/>
  </w:num>
  <w:num w:numId="15">
    <w:abstractNumId w:val="5"/>
  </w:num>
  <w:num w:numId="16">
    <w:abstractNumId w:val="10"/>
  </w:num>
  <w:num w:numId="17">
    <w:abstractNumId w:val="23"/>
  </w:num>
  <w:num w:numId="18">
    <w:abstractNumId w:val="29"/>
  </w:num>
  <w:num w:numId="19">
    <w:abstractNumId w:val="30"/>
  </w:num>
  <w:num w:numId="20">
    <w:abstractNumId w:val="9"/>
  </w:num>
  <w:num w:numId="21">
    <w:abstractNumId w:val="20"/>
  </w:num>
  <w:num w:numId="22">
    <w:abstractNumId w:val="32"/>
  </w:num>
  <w:num w:numId="23">
    <w:abstractNumId w:val="2"/>
  </w:num>
  <w:num w:numId="24">
    <w:abstractNumId w:val="11"/>
  </w:num>
  <w:num w:numId="25">
    <w:abstractNumId w:val="3"/>
  </w:num>
  <w:num w:numId="26">
    <w:abstractNumId w:val="6"/>
  </w:num>
  <w:num w:numId="27">
    <w:abstractNumId w:val="21"/>
  </w:num>
  <w:num w:numId="28">
    <w:abstractNumId w:val="24"/>
  </w:num>
  <w:num w:numId="29">
    <w:abstractNumId w:val="19"/>
  </w:num>
  <w:num w:numId="30">
    <w:abstractNumId w:val="22"/>
  </w:num>
  <w:num w:numId="31">
    <w:abstractNumId w:val="4"/>
  </w:num>
  <w:num w:numId="32">
    <w:abstractNumId w:val="28"/>
  </w:num>
  <w:num w:numId="33">
    <w:abstractNumId w:val="31"/>
  </w:num>
  <w:num w:numId="34">
    <w:abstractNumId w:val="13"/>
  </w:num>
  <w:num w:numId="35">
    <w:abstractNumId w:val="3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3187"/>
    <w:rsid w:val="000209F4"/>
    <w:rsid w:val="00021024"/>
    <w:rsid w:val="0003399B"/>
    <w:rsid w:val="000367BD"/>
    <w:rsid w:val="00062404"/>
    <w:rsid w:val="00076623"/>
    <w:rsid w:val="000768B1"/>
    <w:rsid w:val="000F12F2"/>
    <w:rsid w:val="001016CB"/>
    <w:rsid w:val="001172BF"/>
    <w:rsid w:val="0012628E"/>
    <w:rsid w:val="001306F8"/>
    <w:rsid w:val="0013324C"/>
    <w:rsid w:val="00146E70"/>
    <w:rsid w:val="00180EE8"/>
    <w:rsid w:val="00191856"/>
    <w:rsid w:val="001F2A89"/>
    <w:rsid w:val="00215688"/>
    <w:rsid w:val="00244CA5"/>
    <w:rsid w:val="002B58C8"/>
    <w:rsid w:val="0030678A"/>
    <w:rsid w:val="00313FB6"/>
    <w:rsid w:val="003413C5"/>
    <w:rsid w:val="00345C94"/>
    <w:rsid w:val="0037055B"/>
    <w:rsid w:val="00373073"/>
    <w:rsid w:val="003D2CD5"/>
    <w:rsid w:val="003E5860"/>
    <w:rsid w:val="00460183"/>
    <w:rsid w:val="004B1796"/>
    <w:rsid w:val="00500C49"/>
    <w:rsid w:val="00512E56"/>
    <w:rsid w:val="00551F8B"/>
    <w:rsid w:val="00557847"/>
    <w:rsid w:val="00565313"/>
    <w:rsid w:val="005A6138"/>
    <w:rsid w:val="005B4220"/>
    <w:rsid w:val="005B721C"/>
    <w:rsid w:val="005F2CDD"/>
    <w:rsid w:val="005F3368"/>
    <w:rsid w:val="005F5A68"/>
    <w:rsid w:val="00627405"/>
    <w:rsid w:val="00663189"/>
    <w:rsid w:val="00685F95"/>
    <w:rsid w:val="006B051D"/>
    <w:rsid w:val="006B54EC"/>
    <w:rsid w:val="006C20EA"/>
    <w:rsid w:val="006D421A"/>
    <w:rsid w:val="006E101C"/>
    <w:rsid w:val="00733DBA"/>
    <w:rsid w:val="00774807"/>
    <w:rsid w:val="00782CBC"/>
    <w:rsid w:val="007A5EBB"/>
    <w:rsid w:val="007F3462"/>
    <w:rsid w:val="0080104D"/>
    <w:rsid w:val="00865DDD"/>
    <w:rsid w:val="00866BB2"/>
    <w:rsid w:val="008A3A92"/>
    <w:rsid w:val="008B0228"/>
    <w:rsid w:val="008E4EEA"/>
    <w:rsid w:val="008F5006"/>
    <w:rsid w:val="009015B2"/>
    <w:rsid w:val="00950155"/>
    <w:rsid w:val="0096352E"/>
    <w:rsid w:val="00996BF3"/>
    <w:rsid w:val="009C64EE"/>
    <w:rsid w:val="009E53E1"/>
    <w:rsid w:val="00A73534"/>
    <w:rsid w:val="00AE402C"/>
    <w:rsid w:val="00AF0CCC"/>
    <w:rsid w:val="00B13EB3"/>
    <w:rsid w:val="00B40E65"/>
    <w:rsid w:val="00B93946"/>
    <w:rsid w:val="00BA2B20"/>
    <w:rsid w:val="00BD1F38"/>
    <w:rsid w:val="00BD4007"/>
    <w:rsid w:val="00BE6356"/>
    <w:rsid w:val="00C456EF"/>
    <w:rsid w:val="00C750DB"/>
    <w:rsid w:val="00CA0A65"/>
    <w:rsid w:val="00CB3D76"/>
    <w:rsid w:val="00CC1A7F"/>
    <w:rsid w:val="00CC3558"/>
    <w:rsid w:val="00CD05EB"/>
    <w:rsid w:val="00D31DCD"/>
    <w:rsid w:val="00D3273C"/>
    <w:rsid w:val="00D43187"/>
    <w:rsid w:val="00D84535"/>
    <w:rsid w:val="00DA0018"/>
    <w:rsid w:val="00DD1576"/>
    <w:rsid w:val="00DD4C3B"/>
    <w:rsid w:val="00DE3766"/>
    <w:rsid w:val="00E3560D"/>
    <w:rsid w:val="00EC062F"/>
    <w:rsid w:val="00EE151D"/>
    <w:rsid w:val="00F009B4"/>
    <w:rsid w:val="00F15C57"/>
    <w:rsid w:val="00F33C74"/>
    <w:rsid w:val="00FA1FC2"/>
    <w:rsid w:val="00FB20DE"/>
    <w:rsid w:val="00FC2116"/>
    <w:rsid w:val="00FC316E"/>
    <w:rsid w:val="00FD01D1"/>
    <w:rsid w:val="00FD1547"/>
    <w:rsid w:val="00FD6B49"/>
    <w:rsid w:val="00FE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15AE02E"/>
  <w15:docId w15:val="{2C5480DA-2037-4781-A4BE-702D53A8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68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54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A6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A613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A6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A613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96B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96BF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age number"/>
    <w:basedOn w:val="a0"/>
    <w:uiPriority w:val="99"/>
    <w:unhideWhenUsed/>
    <w:rsid w:val="001172BF"/>
  </w:style>
  <w:style w:type="character" w:customStyle="1" w:styleId="10">
    <w:name w:val="標題 1 字元"/>
    <w:basedOn w:val="a0"/>
    <w:link w:val="1"/>
    <w:uiPriority w:val="9"/>
    <w:rsid w:val="0021568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b">
    <w:name w:val="TOC Heading"/>
    <w:basedOn w:val="1"/>
    <w:next w:val="a"/>
    <w:uiPriority w:val="39"/>
    <w:unhideWhenUsed/>
    <w:qFormat/>
    <w:rsid w:val="00215688"/>
    <w:pPr>
      <w:keepLines/>
      <w:widowControl/>
      <w:spacing w:before="480" w:after="0" w:line="276" w:lineRule="auto"/>
      <w:outlineLvl w:val="9"/>
    </w:pPr>
    <w:rPr>
      <w:color w:val="2E74B5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215688"/>
    <w:pPr>
      <w:widowControl/>
      <w:spacing w:after="100" w:line="276" w:lineRule="auto"/>
      <w:ind w:left="220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215688"/>
    <w:pPr>
      <w:widowControl/>
      <w:spacing w:after="100" w:line="276" w:lineRule="auto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215688"/>
    <w:pPr>
      <w:widowControl/>
      <w:spacing w:after="100" w:line="276" w:lineRule="auto"/>
      <w:ind w:left="440"/>
    </w:pPr>
    <w:rPr>
      <w:kern w:val="0"/>
      <w:sz w:val="22"/>
    </w:rPr>
  </w:style>
  <w:style w:type="paragraph" w:styleId="ac">
    <w:name w:val="No Spacing"/>
    <w:link w:val="ad"/>
    <w:uiPriority w:val="1"/>
    <w:qFormat/>
    <w:rsid w:val="001306F8"/>
    <w:rPr>
      <w:kern w:val="0"/>
      <w:sz w:val="22"/>
    </w:rPr>
  </w:style>
  <w:style w:type="character" w:customStyle="1" w:styleId="ad">
    <w:name w:val="無間距 字元"/>
    <w:basedOn w:val="a0"/>
    <w:link w:val="ac"/>
    <w:uiPriority w:val="1"/>
    <w:rsid w:val="001306F8"/>
    <w:rPr>
      <w:kern w:val="0"/>
      <w:sz w:val="22"/>
    </w:rPr>
  </w:style>
  <w:style w:type="table" w:styleId="ae">
    <w:name w:val="Table Grid"/>
    <w:basedOn w:val="a1"/>
    <w:uiPriority w:val="39"/>
    <w:rsid w:val="00C75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diagramQuickStyle" Target="diagrams/quickStyle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5">
  <dgm:title val=""/>
  <dgm:desc val=""/>
  <dgm:catLst>
    <dgm:cat type="accent6" pri="11500"/>
  </dgm:catLst>
  <dgm:styleLbl name="node0">
    <dgm:fillClrLst meth="cycle">
      <a:schemeClr val="accent6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6">
        <a:alpha val="90000"/>
      </a:schemeClr>
      <a:schemeClr val="accent6">
        <a:alpha val="5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/>
    <dgm:txEffectClrLst/>
  </dgm:styleLbl>
  <dgm:styleLbl name="node1">
    <dgm:fillClrLst>
      <a:schemeClr val="accent6">
        <a:alpha val="9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6">
        <a:shade val="90000"/>
      </a:schemeClr>
      <a:schemeClr val="accent6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6">
        <a:shade val="80000"/>
        <a:alpha val="50000"/>
      </a:schemeClr>
      <a:schemeClr val="accent6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6">
        <a:tint val="50000"/>
        <a:alpha val="90000"/>
      </a:schemeClr>
      <a:schemeClr val="accent6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fg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bg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sibTrans1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6">
        <a:alpha val="90000"/>
        <a:tint val="40000"/>
      </a:schemeClr>
      <a:schemeClr val="accent6">
        <a:alpha val="5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7FBDD0E-2B31-49F2-893A-FA48727780A3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6_5" csCatId="accent6" phldr="1"/>
      <dgm:spPr/>
      <dgm:t>
        <a:bodyPr/>
        <a:lstStyle/>
        <a:p>
          <a:endParaRPr lang="zh-TW" altLang="en-US"/>
        </a:p>
      </dgm:t>
    </dgm:pt>
    <dgm:pt modelId="{6DC2700F-3851-4A6F-8E80-EEAE4B7B3A5A}">
      <dgm:prSet phldrT="[文字]"/>
      <dgm:spPr/>
      <dgm:t>
        <a:bodyPr/>
        <a:lstStyle/>
        <a:p>
          <a:r>
            <a:rPr lang="zh-TW" altLang="en-US">
              <a:latin typeface="文鼎簽字筆體E" panose="04090A00000000000000" pitchFamily="82" charset="-120"/>
              <a:ea typeface="文鼎簽字筆體E" panose="04090A00000000000000" pitchFamily="82" charset="-120"/>
            </a:rPr>
            <a:t>溶解</a:t>
          </a:r>
        </a:p>
      </dgm:t>
    </dgm:pt>
    <dgm:pt modelId="{64808CCE-9927-43D4-844D-721AE1930F9B}" type="parTrans" cxnId="{31D1BFD5-B0F6-4E9C-A0F9-7DED949F70E5}">
      <dgm:prSet/>
      <dgm:spPr/>
      <dgm:t>
        <a:bodyPr/>
        <a:lstStyle/>
        <a:p>
          <a:endParaRPr lang="zh-TW" altLang="en-US"/>
        </a:p>
      </dgm:t>
    </dgm:pt>
    <dgm:pt modelId="{346FFD1E-2E49-42CD-A3C3-A29FD985417C}" type="sibTrans" cxnId="{31D1BFD5-B0F6-4E9C-A0F9-7DED949F70E5}">
      <dgm:prSet/>
      <dgm:spPr/>
      <dgm:t>
        <a:bodyPr/>
        <a:lstStyle/>
        <a:p>
          <a:endParaRPr lang="zh-TW" altLang="en-US"/>
        </a:p>
      </dgm:t>
    </dgm:pt>
    <dgm:pt modelId="{AAC35FA9-E4F2-42B4-B096-DF42386CC3F0}">
      <dgm:prSet phldrT="[文字]"/>
      <dgm:spPr/>
      <dgm:t>
        <a:bodyPr/>
        <a:lstStyle/>
        <a:p>
          <a:r>
            <a:rPr lang="zh-TW" altLang="en-US">
              <a:latin typeface="文鼎簽字筆體E" panose="04090A00000000000000" pitchFamily="82" charset="-120"/>
              <a:ea typeface="文鼎簽字筆體E" panose="04090A00000000000000" pitchFamily="82" charset="-120"/>
            </a:rPr>
            <a:t>溶解的現象</a:t>
          </a:r>
        </a:p>
      </dgm:t>
    </dgm:pt>
    <dgm:pt modelId="{5DBA3205-9A61-4221-8A1E-1E97D43EBB56}" type="parTrans" cxnId="{26565C40-077D-4C8D-9A78-A5B833F04DAB}">
      <dgm:prSet/>
      <dgm:spPr/>
      <dgm:t>
        <a:bodyPr/>
        <a:lstStyle/>
        <a:p>
          <a:endParaRPr lang="zh-TW" altLang="en-US"/>
        </a:p>
      </dgm:t>
    </dgm:pt>
    <dgm:pt modelId="{A1C88C52-8C87-4129-9E8E-D9AD4D4523EB}" type="sibTrans" cxnId="{26565C40-077D-4C8D-9A78-A5B833F04DAB}">
      <dgm:prSet/>
      <dgm:spPr/>
      <dgm:t>
        <a:bodyPr/>
        <a:lstStyle/>
        <a:p>
          <a:endParaRPr lang="zh-TW" altLang="en-US"/>
        </a:p>
      </dgm:t>
    </dgm:pt>
    <dgm:pt modelId="{4BD90942-5672-45D1-94A0-BE010A3692EE}">
      <dgm:prSet phldrT="[文字]"/>
      <dgm:spPr/>
      <dgm:t>
        <a:bodyPr/>
        <a:lstStyle/>
        <a:p>
          <a:r>
            <a:rPr lang="zh-TW" altLang="en-US">
              <a:latin typeface="文鼎簽字筆體E" panose="04090A00000000000000" pitchFamily="82" charset="-120"/>
              <a:ea typeface="文鼎簽字筆體E" panose="04090A00000000000000" pitchFamily="82" charset="-120"/>
            </a:rPr>
            <a:t>可以溶解的量</a:t>
          </a:r>
        </a:p>
      </dgm:t>
    </dgm:pt>
    <dgm:pt modelId="{AA402A82-16B7-488D-AF7F-19AA33B5BFCE}" type="parTrans" cxnId="{5AB16105-3770-47E0-9DD0-F5BAE785332E}">
      <dgm:prSet/>
      <dgm:spPr/>
      <dgm:t>
        <a:bodyPr/>
        <a:lstStyle/>
        <a:p>
          <a:endParaRPr lang="zh-TW" altLang="en-US"/>
        </a:p>
      </dgm:t>
    </dgm:pt>
    <dgm:pt modelId="{A87276BD-F2F7-4CEE-B3E0-EF886DFC826B}" type="sibTrans" cxnId="{5AB16105-3770-47E0-9DD0-F5BAE785332E}">
      <dgm:prSet/>
      <dgm:spPr/>
      <dgm:t>
        <a:bodyPr/>
        <a:lstStyle/>
        <a:p>
          <a:endParaRPr lang="zh-TW" altLang="en-US"/>
        </a:p>
      </dgm:t>
    </dgm:pt>
    <dgm:pt modelId="{29C678CA-F252-4607-8AF6-433A4FB82664}">
      <dgm:prSet phldrT="[文字]"/>
      <dgm:spPr/>
      <dgm:t>
        <a:bodyPr/>
        <a:lstStyle/>
        <a:p>
          <a:r>
            <a:rPr lang="zh-TW" altLang="en-US">
              <a:latin typeface="文鼎簽字筆體E" panose="04090A00000000000000" pitchFamily="82" charset="-120"/>
              <a:ea typeface="文鼎簽字筆體E" panose="04090A00000000000000" pitchFamily="82" charset="-120"/>
            </a:rPr>
            <a:t>生活中溶解的例子</a:t>
          </a:r>
        </a:p>
      </dgm:t>
    </dgm:pt>
    <dgm:pt modelId="{CF733175-6239-47F6-86E0-7CABE3C1C625}" type="parTrans" cxnId="{CD0B952D-6117-4478-9279-3177CAB2FC32}">
      <dgm:prSet/>
      <dgm:spPr/>
      <dgm:t>
        <a:bodyPr/>
        <a:lstStyle/>
        <a:p>
          <a:endParaRPr lang="zh-TW" altLang="en-US"/>
        </a:p>
      </dgm:t>
    </dgm:pt>
    <dgm:pt modelId="{6890FBAB-63D5-4746-B717-E6A93B367424}" type="sibTrans" cxnId="{CD0B952D-6117-4478-9279-3177CAB2FC32}">
      <dgm:prSet/>
      <dgm:spPr/>
      <dgm:t>
        <a:bodyPr/>
        <a:lstStyle/>
        <a:p>
          <a:endParaRPr lang="zh-TW" altLang="en-US"/>
        </a:p>
      </dgm:t>
    </dgm:pt>
    <dgm:pt modelId="{D5AE1B3D-E33F-48FA-8E37-EC34AFC31654}" type="pres">
      <dgm:prSet presAssocID="{77FBDD0E-2B31-49F2-893A-FA48727780A3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FB3E52BF-0A21-4034-8160-188C3B2EDE3B}" type="pres">
      <dgm:prSet presAssocID="{6DC2700F-3851-4A6F-8E80-EEAE4B7B3A5A}" presName="root1" presStyleCnt="0"/>
      <dgm:spPr/>
    </dgm:pt>
    <dgm:pt modelId="{20FA226B-7BF3-41E8-82BF-CBB0AC2B469A}" type="pres">
      <dgm:prSet presAssocID="{6DC2700F-3851-4A6F-8E80-EEAE4B7B3A5A}" presName="LevelOneTextNode" presStyleLbl="node0" presStyleIdx="0" presStyleCnt="1" custAng="5400000" custScaleX="115153" custScaleY="49182" custLinFactX="-4661" custLinFactNeighborX="-100000" custLinFactNeighborY="-235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3F4E33DA-0499-4CD5-8B3F-F2C463815C24}" type="pres">
      <dgm:prSet presAssocID="{6DC2700F-3851-4A6F-8E80-EEAE4B7B3A5A}" presName="level2hierChild" presStyleCnt="0"/>
      <dgm:spPr/>
    </dgm:pt>
    <dgm:pt modelId="{99735DCA-72BF-49BE-B79C-986A8A743F61}" type="pres">
      <dgm:prSet presAssocID="{5DBA3205-9A61-4221-8A1E-1E97D43EBB56}" presName="conn2-1" presStyleLbl="parChTrans1D2" presStyleIdx="0" presStyleCnt="3"/>
      <dgm:spPr/>
      <dgm:t>
        <a:bodyPr/>
        <a:lstStyle/>
        <a:p>
          <a:endParaRPr lang="zh-TW" altLang="en-US"/>
        </a:p>
      </dgm:t>
    </dgm:pt>
    <dgm:pt modelId="{1E82A47F-1406-4FB9-817C-C724B2D956FB}" type="pres">
      <dgm:prSet presAssocID="{5DBA3205-9A61-4221-8A1E-1E97D43EBB56}" presName="connTx" presStyleLbl="parChTrans1D2" presStyleIdx="0" presStyleCnt="3"/>
      <dgm:spPr/>
      <dgm:t>
        <a:bodyPr/>
        <a:lstStyle/>
        <a:p>
          <a:endParaRPr lang="zh-TW" altLang="en-US"/>
        </a:p>
      </dgm:t>
    </dgm:pt>
    <dgm:pt modelId="{72070497-4765-442D-88B1-9FC4E3323BE8}" type="pres">
      <dgm:prSet presAssocID="{AAC35FA9-E4F2-42B4-B096-DF42386CC3F0}" presName="root2" presStyleCnt="0"/>
      <dgm:spPr/>
    </dgm:pt>
    <dgm:pt modelId="{F40BD26F-B3C9-4A6E-AF4F-C78CEC9790F2}" type="pres">
      <dgm:prSet presAssocID="{AAC35FA9-E4F2-42B4-B096-DF42386CC3F0}" presName="LevelTwoTextNode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CF82A7DF-9BA5-42B7-8A21-E6A0E14F6406}" type="pres">
      <dgm:prSet presAssocID="{AAC35FA9-E4F2-42B4-B096-DF42386CC3F0}" presName="level3hierChild" presStyleCnt="0"/>
      <dgm:spPr/>
    </dgm:pt>
    <dgm:pt modelId="{D10FD59E-5398-409B-A77F-4C6E32EC96D2}" type="pres">
      <dgm:prSet presAssocID="{AA402A82-16B7-488D-AF7F-19AA33B5BFCE}" presName="conn2-1" presStyleLbl="parChTrans1D2" presStyleIdx="1" presStyleCnt="3"/>
      <dgm:spPr/>
      <dgm:t>
        <a:bodyPr/>
        <a:lstStyle/>
        <a:p>
          <a:endParaRPr lang="zh-TW" altLang="en-US"/>
        </a:p>
      </dgm:t>
    </dgm:pt>
    <dgm:pt modelId="{C5AA9C6C-5CE5-4953-8CB8-50B211F42280}" type="pres">
      <dgm:prSet presAssocID="{AA402A82-16B7-488D-AF7F-19AA33B5BFCE}" presName="connTx" presStyleLbl="parChTrans1D2" presStyleIdx="1" presStyleCnt="3"/>
      <dgm:spPr/>
      <dgm:t>
        <a:bodyPr/>
        <a:lstStyle/>
        <a:p>
          <a:endParaRPr lang="zh-TW" altLang="en-US"/>
        </a:p>
      </dgm:t>
    </dgm:pt>
    <dgm:pt modelId="{104D78CB-70A5-4177-896A-FB93DCDF5F44}" type="pres">
      <dgm:prSet presAssocID="{4BD90942-5672-45D1-94A0-BE010A3692EE}" presName="root2" presStyleCnt="0"/>
      <dgm:spPr/>
    </dgm:pt>
    <dgm:pt modelId="{EF07C19F-3076-4D3C-9C2B-22FE5BB273D3}" type="pres">
      <dgm:prSet presAssocID="{4BD90942-5672-45D1-94A0-BE010A3692EE}" presName="LevelTwoTextNode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E69BA027-395D-4862-A8E1-85B2978EAC5F}" type="pres">
      <dgm:prSet presAssocID="{4BD90942-5672-45D1-94A0-BE010A3692EE}" presName="level3hierChild" presStyleCnt="0"/>
      <dgm:spPr/>
    </dgm:pt>
    <dgm:pt modelId="{2150F539-AFFE-4374-9855-7D162E6D2677}" type="pres">
      <dgm:prSet presAssocID="{CF733175-6239-47F6-86E0-7CABE3C1C625}" presName="conn2-1" presStyleLbl="parChTrans1D2" presStyleIdx="2" presStyleCnt="3"/>
      <dgm:spPr/>
      <dgm:t>
        <a:bodyPr/>
        <a:lstStyle/>
        <a:p>
          <a:endParaRPr lang="zh-TW" altLang="en-US"/>
        </a:p>
      </dgm:t>
    </dgm:pt>
    <dgm:pt modelId="{D8E5F018-C430-4EDD-A31A-3AB90B6F5ED9}" type="pres">
      <dgm:prSet presAssocID="{CF733175-6239-47F6-86E0-7CABE3C1C625}" presName="connTx" presStyleLbl="parChTrans1D2" presStyleIdx="2" presStyleCnt="3"/>
      <dgm:spPr/>
      <dgm:t>
        <a:bodyPr/>
        <a:lstStyle/>
        <a:p>
          <a:endParaRPr lang="zh-TW" altLang="en-US"/>
        </a:p>
      </dgm:t>
    </dgm:pt>
    <dgm:pt modelId="{15CFE9BA-771C-4E2A-82F4-68DA31D01BF5}" type="pres">
      <dgm:prSet presAssocID="{29C678CA-F252-4607-8AF6-433A4FB82664}" presName="root2" presStyleCnt="0"/>
      <dgm:spPr/>
    </dgm:pt>
    <dgm:pt modelId="{7773B9FE-7A95-4B30-BF1D-21BAA796D7F9}" type="pres">
      <dgm:prSet presAssocID="{29C678CA-F252-4607-8AF6-433A4FB82664}" presName="LevelTwoTextNode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A452F15C-7EEE-4CC9-A97D-F9F27D668D30}" type="pres">
      <dgm:prSet presAssocID="{29C678CA-F252-4607-8AF6-433A4FB82664}" presName="level3hierChild" presStyleCnt="0"/>
      <dgm:spPr/>
    </dgm:pt>
  </dgm:ptLst>
  <dgm:cxnLst>
    <dgm:cxn modelId="{CD0B952D-6117-4478-9279-3177CAB2FC32}" srcId="{6DC2700F-3851-4A6F-8E80-EEAE4B7B3A5A}" destId="{29C678CA-F252-4607-8AF6-433A4FB82664}" srcOrd="2" destOrd="0" parTransId="{CF733175-6239-47F6-86E0-7CABE3C1C625}" sibTransId="{6890FBAB-63D5-4746-B717-E6A93B367424}"/>
    <dgm:cxn modelId="{205F565C-D3B9-4BE7-81A4-3D4FB0F9FA65}" type="presOf" srcId="{AA402A82-16B7-488D-AF7F-19AA33B5BFCE}" destId="{C5AA9C6C-5CE5-4953-8CB8-50B211F42280}" srcOrd="1" destOrd="0" presId="urn:microsoft.com/office/officeart/2008/layout/HorizontalMultiLevelHierarchy"/>
    <dgm:cxn modelId="{36D3074C-2168-40B6-951A-A352DE779219}" type="presOf" srcId="{CF733175-6239-47F6-86E0-7CABE3C1C625}" destId="{2150F539-AFFE-4374-9855-7D162E6D2677}" srcOrd="0" destOrd="0" presId="urn:microsoft.com/office/officeart/2008/layout/HorizontalMultiLevelHierarchy"/>
    <dgm:cxn modelId="{5C015B10-0211-4AF6-B75C-41F96B60DD41}" type="presOf" srcId="{CF733175-6239-47F6-86E0-7CABE3C1C625}" destId="{D8E5F018-C430-4EDD-A31A-3AB90B6F5ED9}" srcOrd="1" destOrd="0" presId="urn:microsoft.com/office/officeart/2008/layout/HorizontalMultiLevelHierarchy"/>
    <dgm:cxn modelId="{26565C40-077D-4C8D-9A78-A5B833F04DAB}" srcId="{6DC2700F-3851-4A6F-8E80-EEAE4B7B3A5A}" destId="{AAC35FA9-E4F2-42B4-B096-DF42386CC3F0}" srcOrd="0" destOrd="0" parTransId="{5DBA3205-9A61-4221-8A1E-1E97D43EBB56}" sibTransId="{A1C88C52-8C87-4129-9E8E-D9AD4D4523EB}"/>
    <dgm:cxn modelId="{A9F3AF37-D050-4BFC-BC48-7FC2A258F449}" type="presOf" srcId="{77FBDD0E-2B31-49F2-893A-FA48727780A3}" destId="{D5AE1B3D-E33F-48FA-8E37-EC34AFC31654}" srcOrd="0" destOrd="0" presId="urn:microsoft.com/office/officeart/2008/layout/HorizontalMultiLevelHierarchy"/>
    <dgm:cxn modelId="{5AB16105-3770-47E0-9DD0-F5BAE785332E}" srcId="{6DC2700F-3851-4A6F-8E80-EEAE4B7B3A5A}" destId="{4BD90942-5672-45D1-94A0-BE010A3692EE}" srcOrd="1" destOrd="0" parTransId="{AA402A82-16B7-488D-AF7F-19AA33B5BFCE}" sibTransId="{A87276BD-F2F7-4CEE-B3E0-EF886DFC826B}"/>
    <dgm:cxn modelId="{70DA68A2-EE4B-479B-9C11-A98D9E49E8B5}" type="presOf" srcId="{AAC35FA9-E4F2-42B4-B096-DF42386CC3F0}" destId="{F40BD26F-B3C9-4A6E-AF4F-C78CEC9790F2}" srcOrd="0" destOrd="0" presId="urn:microsoft.com/office/officeart/2008/layout/HorizontalMultiLevelHierarchy"/>
    <dgm:cxn modelId="{31D1BFD5-B0F6-4E9C-A0F9-7DED949F70E5}" srcId="{77FBDD0E-2B31-49F2-893A-FA48727780A3}" destId="{6DC2700F-3851-4A6F-8E80-EEAE4B7B3A5A}" srcOrd="0" destOrd="0" parTransId="{64808CCE-9927-43D4-844D-721AE1930F9B}" sibTransId="{346FFD1E-2E49-42CD-A3C3-A29FD985417C}"/>
    <dgm:cxn modelId="{631CAF18-D79B-4FB2-8FBC-583639E3B8D3}" type="presOf" srcId="{6DC2700F-3851-4A6F-8E80-EEAE4B7B3A5A}" destId="{20FA226B-7BF3-41E8-82BF-CBB0AC2B469A}" srcOrd="0" destOrd="0" presId="urn:microsoft.com/office/officeart/2008/layout/HorizontalMultiLevelHierarchy"/>
    <dgm:cxn modelId="{0BA6AE39-00A4-4F5F-9A27-0C731A18198A}" type="presOf" srcId="{AA402A82-16B7-488D-AF7F-19AA33B5BFCE}" destId="{D10FD59E-5398-409B-A77F-4C6E32EC96D2}" srcOrd="0" destOrd="0" presId="urn:microsoft.com/office/officeart/2008/layout/HorizontalMultiLevelHierarchy"/>
    <dgm:cxn modelId="{02BE1F4D-305A-465C-9473-049256B2B2A5}" type="presOf" srcId="{5DBA3205-9A61-4221-8A1E-1E97D43EBB56}" destId="{1E82A47F-1406-4FB9-817C-C724B2D956FB}" srcOrd="1" destOrd="0" presId="urn:microsoft.com/office/officeart/2008/layout/HorizontalMultiLevelHierarchy"/>
    <dgm:cxn modelId="{33E4C837-B279-4C76-A0AC-AA0123F16CF6}" type="presOf" srcId="{5DBA3205-9A61-4221-8A1E-1E97D43EBB56}" destId="{99735DCA-72BF-49BE-B79C-986A8A743F61}" srcOrd="0" destOrd="0" presId="urn:microsoft.com/office/officeart/2008/layout/HorizontalMultiLevelHierarchy"/>
    <dgm:cxn modelId="{9459A1EB-15CE-48EE-B18A-6613C090C5E6}" type="presOf" srcId="{29C678CA-F252-4607-8AF6-433A4FB82664}" destId="{7773B9FE-7A95-4B30-BF1D-21BAA796D7F9}" srcOrd="0" destOrd="0" presId="urn:microsoft.com/office/officeart/2008/layout/HorizontalMultiLevelHierarchy"/>
    <dgm:cxn modelId="{914E4F61-50EC-4A6E-98FF-E217B56BB8EC}" type="presOf" srcId="{4BD90942-5672-45D1-94A0-BE010A3692EE}" destId="{EF07C19F-3076-4D3C-9C2B-22FE5BB273D3}" srcOrd="0" destOrd="0" presId="urn:microsoft.com/office/officeart/2008/layout/HorizontalMultiLevelHierarchy"/>
    <dgm:cxn modelId="{6BDED252-7AD1-435B-BF32-2D741EF753FC}" type="presParOf" srcId="{D5AE1B3D-E33F-48FA-8E37-EC34AFC31654}" destId="{FB3E52BF-0A21-4034-8160-188C3B2EDE3B}" srcOrd="0" destOrd="0" presId="urn:microsoft.com/office/officeart/2008/layout/HorizontalMultiLevelHierarchy"/>
    <dgm:cxn modelId="{F2F74C0B-D028-4B41-9957-86F42740FADD}" type="presParOf" srcId="{FB3E52BF-0A21-4034-8160-188C3B2EDE3B}" destId="{20FA226B-7BF3-41E8-82BF-CBB0AC2B469A}" srcOrd="0" destOrd="0" presId="urn:microsoft.com/office/officeart/2008/layout/HorizontalMultiLevelHierarchy"/>
    <dgm:cxn modelId="{F9D57967-9D84-4A0E-A2E5-A3986867554E}" type="presParOf" srcId="{FB3E52BF-0A21-4034-8160-188C3B2EDE3B}" destId="{3F4E33DA-0499-4CD5-8B3F-F2C463815C24}" srcOrd="1" destOrd="0" presId="urn:microsoft.com/office/officeart/2008/layout/HorizontalMultiLevelHierarchy"/>
    <dgm:cxn modelId="{070EB4DC-F3E7-4591-A811-5708267FDA44}" type="presParOf" srcId="{3F4E33DA-0499-4CD5-8B3F-F2C463815C24}" destId="{99735DCA-72BF-49BE-B79C-986A8A743F61}" srcOrd="0" destOrd="0" presId="urn:microsoft.com/office/officeart/2008/layout/HorizontalMultiLevelHierarchy"/>
    <dgm:cxn modelId="{F40455CD-5036-4F39-84F7-3B989F4D586F}" type="presParOf" srcId="{99735DCA-72BF-49BE-B79C-986A8A743F61}" destId="{1E82A47F-1406-4FB9-817C-C724B2D956FB}" srcOrd="0" destOrd="0" presId="urn:microsoft.com/office/officeart/2008/layout/HorizontalMultiLevelHierarchy"/>
    <dgm:cxn modelId="{64D23CF6-35FD-4275-989C-EA49D6D6ECF7}" type="presParOf" srcId="{3F4E33DA-0499-4CD5-8B3F-F2C463815C24}" destId="{72070497-4765-442D-88B1-9FC4E3323BE8}" srcOrd="1" destOrd="0" presId="urn:microsoft.com/office/officeart/2008/layout/HorizontalMultiLevelHierarchy"/>
    <dgm:cxn modelId="{B5EED8AD-4EDB-41A2-96B8-0011A751DBA6}" type="presParOf" srcId="{72070497-4765-442D-88B1-9FC4E3323BE8}" destId="{F40BD26F-B3C9-4A6E-AF4F-C78CEC9790F2}" srcOrd="0" destOrd="0" presId="urn:microsoft.com/office/officeart/2008/layout/HorizontalMultiLevelHierarchy"/>
    <dgm:cxn modelId="{A901A5FE-9AE6-4B28-A161-1FB1274003CB}" type="presParOf" srcId="{72070497-4765-442D-88B1-9FC4E3323BE8}" destId="{CF82A7DF-9BA5-42B7-8A21-E6A0E14F6406}" srcOrd="1" destOrd="0" presId="urn:microsoft.com/office/officeart/2008/layout/HorizontalMultiLevelHierarchy"/>
    <dgm:cxn modelId="{B3C29A14-FECB-49D0-8451-5D1568B4E7F1}" type="presParOf" srcId="{3F4E33DA-0499-4CD5-8B3F-F2C463815C24}" destId="{D10FD59E-5398-409B-A77F-4C6E32EC96D2}" srcOrd="2" destOrd="0" presId="urn:microsoft.com/office/officeart/2008/layout/HorizontalMultiLevelHierarchy"/>
    <dgm:cxn modelId="{779459D7-D4BD-432D-9D28-52EFB9409F20}" type="presParOf" srcId="{D10FD59E-5398-409B-A77F-4C6E32EC96D2}" destId="{C5AA9C6C-5CE5-4953-8CB8-50B211F42280}" srcOrd="0" destOrd="0" presId="urn:microsoft.com/office/officeart/2008/layout/HorizontalMultiLevelHierarchy"/>
    <dgm:cxn modelId="{FFC43759-0C8D-49F1-A1B6-E07241F3E003}" type="presParOf" srcId="{3F4E33DA-0499-4CD5-8B3F-F2C463815C24}" destId="{104D78CB-70A5-4177-896A-FB93DCDF5F44}" srcOrd="3" destOrd="0" presId="urn:microsoft.com/office/officeart/2008/layout/HorizontalMultiLevelHierarchy"/>
    <dgm:cxn modelId="{D64F0F8A-812C-4111-9D2E-3CE134A7E48C}" type="presParOf" srcId="{104D78CB-70A5-4177-896A-FB93DCDF5F44}" destId="{EF07C19F-3076-4D3C-9C2B-22FE5BB273D3}" srcOrd="0" destOrd="0" presId="urn:microsoft.com/office/officeart/2008/layout/HorizontalMultiLevelHierarchy"/>
    <dgm:cxn modelId="{E365042A-4758-4F53-B28A-6141AB2BFECB}" type="presParOf" srcId="{104D78CB-70A5-4177-896A-FB93DCDF5F44}" destId="{E69BA027-395D-4862-A8E1-85B2978EAC5F}" srcOrd="1" destOrd="0" presId="urn:microsoft.com/office/officeart/2008/layout/HorizontalMultiLevelHierarchy"/>
    <dgm:cxn modelId="{C4F47F0F-C079-48E7-B92A-E30F9E686CBE}" type="presParOf" srcId="{3F4E33DA-0499-4CD5-8B3F-F2C463815C24}" destId="{2150F539-AFFE-4374-9855-7D162E6D2677}" srcOrd="4" destOrd="0" presId="urn:microsoft.com/office/officeart/2008/layout/HorizontalMultiLevelHierarchy"/>
    <dgm:cxn modelId="{C9A7C374-569C-4727-94F1-1B0AD974863C}" type="presParOf" srcId="{2150F539-AFFE-4374-9855-7D162E6D2677}" destId="{D8E5F018-C430-4EDD-A31A-3AB90B6F5ED9}" srcOrd="0" destOrd="0" presId="urn:microsoft.com/office/officeart/2008/layout/HorizontalMultiLevelHierarchy"/>
    <dgm:cxn modelId="{2BB02CF1-980B-4408-BBC4-1ED3B5F8F2B0}" type="presParOf" srcId="{3F4E33DA-0499-4CD5-8B3F-F2C463815C24}" destId="{15CFE9BA-771C-4E2A-82F4-68DA31D01BF5}" srcOrd="5" destOrd="0" presId="urn:microsoft.com/office/officeart/2008/layout/HorizontalMultiLevelHierarchy"/>
    <dgm:cxn modelId="{66E5AAE8-02C0-4F74-9558-714903EE9316}" type="presParOf" srcId="{15CFE9BA-771C-4E2A-82F4-68DA31D01BF5}" destId="{7773B9FE-7A95-4B30-BF1D-21BAA796D7F9}" srcOrd="0" destOrd="0" presId="urn:microsoft.com/office/officeart/2008/layout/HorizontalMultiLevelHierarchy"/>
    <dgm:cxn modelId="{32BE30A0-FD5F-48A9-9971-7B8300D6D7E4}" type="presParOf" srcId="{15CFE9BA-771C-4E2A-82F4-68DA31D01BF5}" destId="{A452F15C-7EEE-4CC9-A97D-F9F27D668D30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150F539-AFFE-4374-9855-7D162E6D2677}">
      <dsp:nvSpPr>
        <dsp:cNvPr id="0" name=""/>
        <dsp:cNvSpPr/>
      </dsp:nvSpPr>
      <dsp:spPr>
        <a:xfrm>
          <a:off x="1613455" y="793022"/>
          <a:ext cx="538405" cy="4344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69202" y="0"/>
              </a:lnTo>
              <a:lnTo>
                <a:pt x="269202" y="434424"/>
              </a:lnTo>
              <a:lnTo>
                <a:pt x="538405" y="434424"/>
              </a:lnTo>
            </a:path>
          </a:pathLst>
        </a:custGeom>
        <a:noFill/>
        <a:ln w="12700" cap="flat" cmpd="sng" algn="ctr">
          <a:solidFill>
            <a:schemeClr val="accent6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1865362" y="992939"/>
        <a:ext cx="34590" cy="34590"/>
      </dsp:txXfrm>
    </dsp:sp>
    <dsp:sp modelId="{D10FD59E-5398-409B-A77F-4C6E32EC96D2}">
      <dsp:nvSpPr>
        <dsp:cNvPr id="0" name=""/>
        <dsp:cNvSpPr/>
      </dsp:nvSpPr>
      <dsp:spPr>
        <a:xfrm>
          <a:off x="1613455" y="747302"/>
          <a:ext cx="53840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69202" y="45720"/>
              </a:lnTo>
              <a:lnTo>
                <a:pt x="269202" y="84865"/>
              </a:lnTo>
              <a:lnTo>
                <a:pt x="538405" y="84865"/>
              </a:lnTo>
            </a:path>
          </a:pathLst>
        </a:custGeom>
        <a:noFill/>
        <a:ln w="12700" cap="flat" cmpd="sng" algn="ctr">
          <a:solidFill>
            <a:schemeClr val="accent6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1869162" y="779526"/>
        <a:ext cx="26991" cy="26991"/>
      </dsp:txXfrm>
    </dsp:sp>
    <dsp:sp modelId="{99735DCA-72BF-49BE-B79C-986A8A743F61}">
      <dsp:nvSpPr>
        <dsp:cNvPr id="0" name=""/>
        <dsp:cNvSpPr/>
      </dsp:nvSpPr>
      <dsp:spPr>
        <a:xfrm>
          <a:off x="1613455" y="436887"/>
          <a:ext cx="538405" cy="356134"/>
        </a:xfrm>
        <a:custGeom>
          <a:avLst/>
          <a:gdLst/>
          <a:ahLst/>
          <a:cxnLst/>
          <a:rect l="0" t="0" r="0" b="0"/>
          <a:pathLst>
            <a:path>
              <a:moveTo>
                <a:pt x="0" y="356134"/>
              </a:moveTo>
              <a:lnTo>
                <a:pt x="269202" y="356134"/>
              </a:lnTo>
              <a:lnTo>
                <a:pt x="269202" y="0"/>
              </a:lnTo>
              <a:lnTo>
                <a:pt x="538405" y="0"/>
              </a:lnTo>
            </a:path>
          </a:pathLst>
        </a:custGeom>
        <a:noFill/>
        <a:ln w="12700" cap="flat" cmpd="sng" algn="ctr">
          <a:solidFill>
            <a:schemeClr val="accent6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1866519" y="598816"/>
        <a:ext cx="32276" cy="32276"/>
      </dsp:txXfrm>
    </dsp:sp>
    <dsp:sp modelId="{20FA226B-7BF3-41E8-82BF-CBB0AC2B469A}">
      <dsp:nvSpPr>
        <dsp:cNvPr id="0" name=""/>
        <dsp:cNvSpPr/>
      </dsp:nvSpPr>
      <dsp:spPr>
        <a:xfrm>
          <a:off x="1022108" y="610951"/>
          <a:ext cx="818553" cy="364141"/>
        </a:xfrm>
        <a:prstGeom prst="rect">
          <a:avLst/>
        </a:prstGeom>
        <a:solidFill>
          <a:schemeClr val="accent6">
            <a:alpha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kern="1200">
              <a:latin typeface="文鼎簽字筆體E" panose="04090A00000000000000" pitchFamily="82" charset="-120"/>
              <a:ea typeface="文鼎簽字筆體E" panose="04090A00000000000000" pitchFamily="82" charset="-120"/>
            </a:rPr>
            <a:t>溶解</a:t>
          </a:r>
        </a:p>
      </dsp:txBody>
      <dsp:txXfrm>
        <a:off x="1022108" y="610951"/>
        <a:ext cx="818553" cy="364141"/>
      </dsp:txXfrm>
    </dsp:sp>
    <dsp:sp modelId="{F40BD26F-B3C9-4A6E-AF4F-C78CEC9790F2}">
      <dsp:nvSpPr>
        <dsp:cNvPr id="0" name=""/>
        <dsp:cNvSpPr/>
      </dsp:nvSpPr>
      <dsp:spPr>
        <a:xfrm>
          <a:off x="2151861" y="278776"/>
          <a:ext cx="1037213" cy="316223"/>
        </a:xfrm>
        <a:prstGeom prst="rect">
          <a:avLst/>
        </a:prstGeom>
        <a:solidFill>
          <a:schemeClr val="accent6">
            <a:alpha val="7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latin typeface="文鼎簽字筆體E" panose="04090A00000000000000" pitchFamily="82" charset="-120"/>
              <a:ea typeface="文鼎簽字筆體E" panose="04090A00000000000000" pitchFamily="82" charset="-120"/>
            </a:rPr>
            <a:t>溶解的現象</a:t>
          </a:r>
        </a:p>
      </dsp:txBody>
      <dsp:txXfrm>
        <a:off x="2151861" y="278776"/>
        <a:ext cx="1037213" cy="316223"/>
      </dsp:txXfrm>
    </dsp:sp>
    <dsp:sp modelId="{EF07C19F-3076-4D3C-9C2B-22FE5BB273D3}">
      <dsp:nvSpPr>
        <dsp:cNvPr id="0" name=""/>
        <dsp:cNvSpPr/>
      </dsp:nvSpPr>
      <dsp:spPr>
        <a:xfrm>
          <a:off x="2151861" y="674055"/>
          <a:ext cx="1037213" cy="316223"/>
        </a:xfrm>
        <a:prstGeom prst="rect">
          <a:avLst/>
        </a:prstGeom>
        <a:solidFill>
          <a:schemeClr val="accent6">
            <a:alpha val="7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latin typeface="文鼎簽字筆體E" panose="04090A00000000000000" pitchFamily="82" charset="-120"/>
              <a:ea typeface="文鼎簽字筆體E" panose="04090A00000000000000" pitchFamily="82" charset="-120"/>
            </a:rPr>
            <a:t>可以溶解的量</a:t>
          </a:r>
        </a:p>
      </dsp:txBody>
      <dsp:txXfrm>
        <a:off x="2151861" y="674055"/>
        <a:ext cx="1037213" cy="316223"/>
      </dsp:txXfrm>
    </dsp:sp>
    <dsp:sp modelId="{7773B9FE-7A95-4B30-BF1D-21BAA796D7F9}">
      <dsp:nvSpPr>
        <dsp:cNvPr id="0" name=""/>
        <dsp:cNvSpPr/>
      </dsp:nvSpPr>
      <dsp:spPr>
        <a:xfrm>
          <a:off x="2151861" y="1069335"/>
          <a:ext cx="1037213" cy="316223"/>
        </a:xfrm>
        <a:prstGeom prst="rect">
          <a:avLst/>
        </a:prstGeom>
        <a:solidFill>
          <a:schemeClr val="accent6">
            <a:alpha val="7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latin typeface="文鼎簽字筆體E" panose="04090A00000000000000" pitchFamily="82" charset="-120"/>
              <a:ea typeface="文鼎簽字筆體E" panose="04090A00000000000000" pitchFamily="82" charset="-120"/>
            </a:rPr>
            <a:t>生活中溶解的例子</a:t>
          </a:r>
        </a:p>
      </dsp:txBody>
      <dsp:txXfrm>
        <a:off x="2151861" y="1069335"/>
        <a:ext cx="1037213" cy="31622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B7407-2308-41C3-A6FE-1BCE39AF4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508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教學檔案</dc:title>
  <dc:subject>高家瑋</dc:subject>
  <dc:creator>B2</dc:creator>
  <cp:lastModifiedBy>B1</cp:lastModifiedBy>
  <cp:revision>2</cp:revision>
  <cp:lastPrinted>2016-12-26T04:06:00Z</cp:lastPrinted>
  <dcterms:created xsi:type="dcterms:W3CDTF">2017-10-16T08:18:00Z</dcterms:created>
  <dcterms:modified xsi:type="dcterms:W3CDTF">2017-10-16T08:18:00Z</dcterms:modified>
</cp:coreProperties>
</file>